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F6272" w14:textId="77777777" w:rsidR="00BE4132" w:rsidRPr="00417D7F" w:rsidRDefault="00BE4132" w:rsidP="00417D7F">
      <w:pPr>
        <w:spacing w:after="120" w:line="276" w:lineRule="auto"/>
        <w:rPr>
          <w:rFonts w:cs="Times New Roman"/>
          <w:b/>
          <w:bCs/>
          <w:sz w:val="28"/>
          <w:szCs w:val="28"/>
          <w:lang w:val="en-US"/>
        </w:rPr>
      </w:pPr>
    </w:p>
    <w:p w14:paraId="67CE6DDE" w14:textId="77777777" w:rsidR="00BE4132" w:rsidRPr="00417D7F" w:rsidRDefault="00BE4132" w:rsidP="00417D7F">
      <w:pPr>
        <w:spacing w:after="120" w:line="276" w:lineRule="auto"/>
        <w:rPr>
          <w:rFonts w:cs="Times New Roman"/>
          <w:b/>
          <w:bCs/>
          <w:sz w:val="28"/>
          <w:szCs w:val="28"/>
          <w:lang w:val="kk-KZ"/>
        </w:rPr>
      </w:pPr>
    </w:p>
    <w:p w14:paraId="1156043E" w14:textId="77777777" w:rsidR="00BE4132" w:rsidRPr="00417D7F" w:rsidRDefault="00BE4132" w:rsidP="00417D7F">
      <w:pPr>
        <w:spacing w:after="120" w:line="276" w:lineRule="auto"/>
        <w:rPr>
          <w:rFonts w:cs="Times New Roman"/>
          <w:b/>
          <w:bCs/>
          <w:sz w:val="28"/>
          <w:szCs w:val="28"/>
          <w:lang w:val="kk-KZ"/>
        </w:rPr>
      </w:pPr>
    </w:p>
    <w:p w14:paraId="4E60C580" w14:textId="77777777" w:rsidR="00BE4132" w:rsidRPr="00417D7F" w:rsidRDefault="00BE4132" w:rsidP="00417D7F">
      <w:pPr>
        <w:spacing w:after="120" w:line="276" w:lineRule="auto"/>
        <w:jc w:val="center"/>
        <w:rPr>
          <w:rFonts w:cs="Times New Roman"/>
          <w:b/>
          <w:bCs/>
          <w:sz w:val="40"/>
          <w:szCs w:val="40"/>
          <w:lang w:val="kk-KZ"/>
        </w:rPr>
      </w:pPr>
    </w:p>
    <w:p w14:paraId="0F2069F0" w14:textId="63ECF833" w:rsidR="00BE4132" w:rsidRPr="00417D7F" w:rsidRDefault="00BE4132" w:rsidP="00417D7F">
      <w:pPr>
        <w:spacing w:after="120" w:line="276" w:lineRule="auto"/>
        <w:jc w:val="center"/>
        <w:rPr>
          <w:rFonts w:cs="Times New Roman"/>
          <w:b/>
          <w:bCs/>
          <w:sz w:val="40"/>
          <w:szCs w:val="40"/>
          <w:lang w:val="kk-KZ"/>
        </w:rPr>
      </w:pPr>
      <w:r w:rsidRPr="00417D7F">
        <w:rPr>
          <w:rFonts w:cs="Times New Roman"/>
          <w:b/>
          <w:bCs/>
          <w:sz w:val="40"/>
          <w:szCs w:val="40"/>
          <w:lang w:val="kk-KZ"/>
        </w:rPr>
        <w:t>Тендерная документация</w:t>
      </w:r>
    </w:p>
    <w:p w14:paraId="698CCA57" w14:textId="77777777" w:rsidR="00BE4132" w:rsidRPr="00417D7F" w:rsidRDefault="00BE4132" w:rsidP="00417D7F">
      <w:pPr>
        <w:spacing w:after="120" w:line="276" w:lineRule="auto"/>
        <w:jc w:val="center"/>
        <w:rPr>
          <w:rFonts w:cs="Times New Roman"/>
          <w:b/>
          <w:bCs/>
          <w:sz w:val="40"/>
          <w:szCs w:val="40"/>
          <w:lang w:val="kk-KZ"/>
        </w:rPr>
      </w:pPr>
      <w:r w:rsidRPr="00417D7F">
        <w:rPr>
          <w:rFonts w:cs="Times New Roman"/>
          <w:b/>
          <w:bCs/>
          <w:sz w:val="40"/>
          <w:szCs w:val="40"/>
          <w:lang w:val="kk-KZ"/>
        </w:rPr>
        <w:t>по тендеру</w:t>
      </w:r>
    </w:p>
    <w:p w14:paraId="0C2A8B6B" w14:textId="221E0599" w:rsidR="003A03E2" w:rsidRPr="00B224B7" w:rsidRDefault="003A03E2" w:rsidP="00417D7F">
      <w:pPr>
        <w:spacing w:line="276" w:lineRule="auto"/>
        <w:jc w:val="center"/>
        <w:rPr>
          <w:rFonts w:cs="Times New Roman"/>
          <w:b/>
          <w:bCs/>
          <w:sz w:val="40"/>
          <w:szCs w:val="40"/>
          <w:lang w:val="tg-Cyrl-TJ"/>
        </w:rPr>
      </w:pPr>
      <w:r w:rsidRPr="00B224B7">
        <w:rPr>
          <w:rFonts w:cs="Times New Roman"/>
          <w:b/>
          <w:bCs/>
          <w:sz w:val="40"/>
          <w:szCs w:val="40"/>
          <w:lang w:val="tg-Cyrl-TJ"/>
        </w:rPr>
        <w:t>“</w:t>
      </w:r>
      <w:r w:rsidR="00B224B7">
        <w:rPr>
          <w:b/>
          <w:bCs/>
          <w:sz w:val="40"/>
          <w:szCs w:val="40"/>
          <w:lang w:val="kk-KZ"/>
        </w:rPr>
        <w:t>П</w:t>
      </w:r>
      <w:r w:rsidR="00B224B7" w:rsidRPr="00B224B7">
        <w:rPr>
          <w:b/>
          <w:bCs/>
          <w:sz w:val="40"/>
          <w:szCs w:val="40"/>
          <w:lang w:val="kk-KZ"/>
        </w:rPr>
        <w:t>риобретению страховых полисов</w:t>
      </w:r>
      <w:r w:rsidRPr="00B224B7">
        <w:rPr>
          <w:rFonts w:cs="Times New Roman"/>
          <w:b/>
          <w:bCs/>
          <w:sz w:val="40"/>
          <w:szCs w:val="40"/>
          <w:lang w:val="tg-Cyrl-TJ"/>
        </w:rPr>
        <w:t>”</w:t>
      </w:r>
    </w:p>
    <w:p w14:paraId="66301819" w14:textId="77777777" w:rsidR="003A03E2" w:rsidRPr="00417D7F" w:rsidRDefault="003A03E2" w:rsidP="00417D7F">
      <w:pPr>
        <w:spacing w:line="276" w:lineRule="auto"/>
        <w:jc w:val="center"/>
        <w:rPr>
          <w:rFonts w:cs="Times New Roman"/>
          <w:sz w:val="40"/>
          <w:szCs w:val="40"/>
          <w:lang w:val="tg-Cyrl-TJ"/>
        </w:rPr>
      </w:pPr>
    </w:p>
    <w:p w14:paraId="577B8349" w14:textId="71B428C7" w:rsidR="00BE4132" w:rsidRPr="00417D7F" w:rsidRDefault="00BE4132" w:rsidP="00417D7F">
      <w:pPr>
        <w:spacing w:line="276" w:lineRule="auto"/>
        <w:jc w:val="center"/>
        <w:rPr>
          <w:rFonts w:cs="Times New Roman"/>
          <w:sz w:val="40"/>
          <w:szCs w:val="40"/>
        </w:rPr>
      </w:pPr>
      <w:r w:rsidRPr="00417D7F">
        <w:rPr>
          <w:rFonts w:cs="Times New Roman"/>
          <w:sz w:val="40"/>
          <w:szCs w:val="40"/>
        </w:rPr>
        <w:t xml:space="preserve">ОАО «Банк </w:t>
      </w:r>
      <w:proofErr w:type="spellStart"/>
      <w:r w:rsidRPr="00417D7F">
        <w:rPr>
          <w:rFonts w:cs="Times New Roman"/>
          <w:sz w:val="40"/>
          <w:szCs w:val="40"/>
        </w:rPr>
        <w:t>Эсхата</w:t>
      </w:r>
      <w:proofErr w:type="spellEnd"/>
      <w:r w:rsidRPr="00417D7F">
        <w:rPr>
          <w:rFonts w:cs="Times New Roman"/>
          <w:sz w:val="40"/>
          <w:szCs w:val="40"/>
        </w:rPr>
        <w:t>»</w:t>
      </w:r>
    </w:p>
    <w:p w14:paraId="38687F08" w14:textId="77777777" w:rsidR="00BE4132" w:rsidRPr="00417D7F" w:rsidRDefault="00BE4132" w:rsidP="00417D7F">
      <w:pPr>
        <w:spacing w:line="276" w:lineRule="auto"/>
        <w:rPr>
          <w:rFonts w:cs="Times New Roman"/>
          <w:sz w:val="28"/>
          <w:szCs w:val="28"/>
        </w:rPr>
      </w:pPr>
      <w:bookmarkStart w:id="0" w:name="_Описание_общих_сведений"/>
      <w:bookmarkEnd w:id="0"/>
    </w:p>
    <w:p w14:paraId="1BDE24E2" w14:textId="77777777" w:rsidR="00BE4132" w:rsidRPr="00417D7F" w:rsidRDefault="00BE4132" w:rsidP="00417D7F">
      <w:pPr>
        <w:spacing w:line="276" w:lineRule="auto"/>
        <w:rPr>
          <w:rFonts w:cs="Times New Roman"/>
          <w:sz w:val="28"/>
          <w:szCs w:val="28"/>
        </w:rPr>
      </w:pPr>
    </w:p>
    <w:p w14:paraId="3439B6D0" w14:textId="77777777" w:rsidR="00BE4132" w:rsidRPr="00417D7F" w:rsidRDefault="00BE4132" w:rsidP="00417D7F">
      <w:pPr>
        <w:spacing w:line="276" w:lineRule="auto"/>
        <w:rPr>
          <w:rFonts w:cs="Times New Roman"/>
          <w:sz w:val="28"/>
          <w:szCs w:val="28"/>
        </w:rPr>
      </w:pPr>
    </w:p>
    <w:p w14:paraId="252712B2" w14:textId="77777777" w:rsidR="00BE4132" w:rsidRPr="00417D7F" w:rsidRDefault="00BE4132" w:rsidP="00417D7F">
      <w:pPr>
        <w:spacing w:line="276" w:lineRule="auto"/>
        <w:rPr>
          <w:rFonts w:cs="Times New Roman"/>
          <w:sz w:val="28"/>
          <w:szCs w:val="28"/>
        </w:rPr>
      </w:pPr>
    </w:p>
    <w:p w14:paraId="6704F4ED" w14:textId="77777777" w:rsidR="00BE4132" w:rsidRPr="00417D7F" w:rsidRDefault="00BE4132" w:rsidP="00417D7F">
      <w:pPr>
        <w:spacing w:line="276" w:lineRule="auto"/>
        <w:rPr>
          <w:rFonts w:cs="Times New Roman"/>
          <w:sz w:val="28"/>
          <w:szCs w:val="28"/>
        </w:rPr>
      </w:pPr>
    </w:p>
    <w:p w14:paraId="44352621" w14:textId="77777777" w:rsidR="00BE4132" w:rsidRPr="00417D7F" w:rsidRDefault="00BE4132" w:rsidP="00417D7F">
      <w:pPr>
        <w:spacing w:line="276" w:lineRule="auto"/>
        <w:rPr>
          <w:rFonts w:cs="Times New Roman"/>
          <w:sz w:val="28"/>
          <w:szCs w:val="28"/>
        </w:rPr>
      </w:pPr>
    </w:p>
    <w:p w14:paraId="46048765" w14:textId="77777777" w:rsidR="00BE4132" w:rsidRPr="00417D7F" w:rsidRDefault="00BE4132" w:rsidP="00417D7F">
      <w:pPr>
        <w:spacing w:line="276" w:lineRule="auto"/>
        <w:rPr>
          <w:rFonts w:cs="Times New Roman"/>
          <w:sz w:val="28"/>
          <w:szCs w:val="28"/>
        </w:rPr>
      </w:pPr>
    </w:p>
    <w:p w14:paraId="36CB0B81" w14:textId="77777777" w:rsidR="00BE4132" w:rsidRPr="00417D7F" w:rsidRDefault="00BE4132" w:rsidP="00417D7F">
      <w:pPr>
        <w:spacing w:line="276" w:lineRule="auto"/>
        <w:rPr>
          <w:rFonts w:cs="Times New Roman"/>
          <w:sz w:val="28"/>
          <w:szCs w:val="28"/>
        </w:rPr>
      </w:pPr>
    </w:p>
    <w:p w14:paraId="2685173A" w14:textId="278D3F13" w:rsidR="00BE4132" w:rsidRDefault="00BE4132" w:rsidP="00417D7F">
      <w:pPr>
        <w:spacing w:line="276" w:lineRule="auto"/>
        <w:rPr>
          <w:rFonts w:cs="Times New Roman"/>
          <w:sz w:val="28"/>
          <w:szCs w:val="28"/>
        </w:rPr>
      </w:pPr>
    </w:p>
    <w:p w14:paraId="70B97B37" w14:textId="16B8D97B" w:rsidR="00417D7F" w:rsidRDefault="00417D7F" w:rsidP="00417D7F">
      <w:pPr>
        <w:spacing w:line="276" w:lineRule="auto"/>
        <w:rPr>
          <w:rFonts w:cs="Times New Roman"/>
          <w:sz w:val="28"/>
          <w:szCs w:val="28"/>
        </w:rPr>
      </w:pPr>
    </w:p>
    <w:p w14:paraId="4C7BF7C2" w14:textId="4ADCB088" w:rsidR="00417D7F" w:rsidRDefault="00417D7F" w:rsidP="00417D7F">
      <w:pPr>
        <w:spacing w:line="276" w:lineRule="auto"/>
        <w:rPr>
          <w:rFonts w:cs="Times New Roman"/>
          <w:sz w:val="28"/>
          <w:szCs w:val="28"/>
        </w:rPr>
      </w:pPr>
    </w:p>
    <w:p w14:paraId="0F6D3032" w14:textId="6ADE9905" w:rsidR="00417D7F" w:rsidRDefault="00417D7F" w:rsidP="00417D7F">
      <w:pPr>
        <w:spacing w:line="276" w:lineRule="auto"/>
        <w:rPr>
          <w:rFonts w:cs="Times New Roman"/>
          <w:sz w:val="28"/>
          <w:szCs w:val="28"/>
        </w:rPr>
      </w:pPr>
    </w:p>
    <w:p w14:paraId="78A1511F" w14:textId="5FB1F949" w:rsidR="00417D7F" w:rsidRDefault="00417D7F" w:rsidP="00417D7F">
      <w:pPr>
        <w:spacing w:line="276" w:lineRule="auto"/>
        <w:rPr>
          <w:rFonts w:cs="Times New Roman"/>
          <w:sz w:val="28"/>
          <w:szCs w:val="28"/>
        </w:rPr>
      </w:pPr>
    </w:p>
    <w:p w14:paraId="49B55C6E" w14:textId="4DA7CBEA" w:rsidR="00417D7F" w:rsidRDefault="00417D7F" w:rsidP="00417D7F">
      <w:pPr>
        <w:spacing w:line="276" w:lineRule="auto"/>
        <w:rPr>
          <w:rFonts w:cs="Times New Roman"/>
          <w:sz w:val="28"/>
          <w:szCs w:val="28"/>
        </w:rPr>
      </w:pPr>
    </w:p>
    <w:p w14:paraId="3946B5B0" w14:textId="68B4E711" w:rsidR="00417D7F" w:rsidRDefault="00417D7F" w:rsidP="00417D7F">
      <w:pPr>
        <w:spacing w:line="276" w:lineRule="auto"/>
        <w:rPr>
          <w:rFonts w:cs="Times New Roman"/>
          <w:sz w:val="28"/>
          <w:szCs w:val="28"/>
        </w:rPr>
      </w:pPr>
    </w:p>
    <w:p w14:paraId="7F1177F9" w14:textId="5C3494E0" w:rsidR="00417D7F" w:rsidRDefault="00417D7F" w:rsidP="00417D7F">
      <w:pPr>
        <w:spacing w:line="276" w:lineRule="auto"/>
        <w:rPr>
          <w:rFonts w:cs="Times New Roman"/>
          <w:sz w:val="28"/>
          <w:szCs w:val="28"/>
        </w:rPr>
      </w:pPr>
    </w:p>
    <w:p w14:paraId="6840344F" w14:textId="022399DD" w:rsidR="00417D7F" w:rsidRDefault="00417D7F" w:rsidP="00417D7F">
      <w:pPr>
        <w:spacing w:line="276" w:lineRule="auto"/>
        <w:rPr>
          <w:rFonts w:cs="Times New Roman"/>
          <w:sz w:val="28"/>
          <w:szCs w:val="28"/>
        </w:rPr>
      </w:pPr>
    </w:p>
    <w:p w14:paraId="2AD25AA0" w14:textId="62EB6D77" w:rsidR="00417D7F" w:rsidRDefault="00417D7F" w:rsidP="00417D7F">
      <w:pPr>
        <w:spacing w:line="276" w:lineRule="auto"/>
        <w:rPr>
          <w:rFonts w:cs="Times New Roman"/>
          <w:sz w:val="28"/>
          <w:szCs w:val="28"/>
        </w:rPr>
      </w:pPr>
    </w:p>
    <w:p w14:paraId="7CD347B1" w14:textId="50724CDB" w:rsidR="00417D7F" w:rsidRDefault="00417D7F" w:rsidP="00417D7F">
      <w:pPr>
        <w:spacing w:line="276" w:lineRule="auto"/>
        <w:rPr>
          <w:rFonts w:cs="Times New Roman"/>
          <w:sz w:val="28"/>
          <w:szCs w:val="28"/>
        </w:rPr>
      </w:pPr>
    </w:p>
    <w:p w14:paraId="4BFB5BA1" w14:textId="04F702D0" w:rsidR="00417D7F" w:rsidRDefault="00417D7F" w:rsidP="00417D7F">
      <w:pPr>
        <w:spacing w:line="276" w:lineRule="auto"/>
        <w:rPr>
          <w:rFonts w:cs="Times New Roman"/>
          <w:sz w:val="28"/>
          <w:szCs w:val="28"/>
        </w:rPr>
      </w:pPr>
    </w:p>
    <w:p w14:paraId="13339871" w14:textId="3D6BE757" w:rsidR="00417D7F" w:rsidRDefault="00417D7F" w:rsidP="00417D7F">
      <w:pPr>
        <w:spacing w:line="276" w:lineRule="auto"/>
        <w:rPr>
          <w:rFonts w:cs="Times New Roman"/>
          <w:sz w:val="28"/>
          <w:szCs w:val="28"/>
        </w:rPr>
      </w:pPr>
    </w:p>
    <w:p w14:paraId="6F96C899" w14:textId="77777777" w:rsidR="00417D7F" w:rsidRPr="00417D7F" w:rsidRDefault="00417D7F" w:rsidP="00417D7F">
      <w:pPr>
        <w:spacing w:line="276" w:lineRule="auto"/>
        <w:rPr>
          <w:rFonts w:cs="Times New Roman"/>
          <w:sz w:val="28"/>
          <w:szCs w:val="28"/>
        </w:rPr>
      </w:pPr>
    </w:p>
    <w:p w14:paraId="5AD8CADC" w14:textId="77777777" w:rsidR="00BE4132" w:rsidRPr="00417D7F" w:rsidRDefault="00BE4132" w:rsidP="00417D7F">
      <w:pPr>
        <w:spacing w:line="276" w:lineRule="auto"/>
        <w:rPr>
          <w:rFonts w:cs="Times New Roman"/>
          <w:sz w:val="28"/>
          <w:szCs w:val="28"/>
        </w:rPr>
      </w:pPr>
    </w:p>
    <w:p w14:paraId="06FA7FED" w14:textId="77777777" w:rsidR="00EC5968" w:rsidRPr="00417D7F" w:rsidRDefault="00EC5968" w:rsidP="00417D7F">
      <w:pPr>
        <w:spacing w:line="276" w:lineRule="auto"/>
        <w:rPr>
          <w:rFonts w:cs="Times New Roman"/>
          <w:sz w:val="28"/>
          <w:szCs w:val="28"/>
        </w:rPr>
      </w:pPr>
    </w:p>
    <w:p w14:paraId="7E47BEC2" w14:textId="77777777" w:rsidR="003A03E2" w:rsidRPr="00417D7F" w:rsidRDefault="003A03E2" w:rsidP="00417D7F">
      <w:pPr>
        <w:spacing w:line="276" w:lineRule="auto"/>
        <w:rPr>
          <w:rFonts w:cs="Times New Roman"/>
          <w:sz w:val="28"/>
          <w:szCs w:val="28"/>
          <w:lang w:val="tg-Cyrl-TJ"/>
        </w:rPr>
      </w:pPr>
    </w:p>
    <w:p w14:paraId="1629907D" w14:textId="77777777" w:rsidR="00BE4132" w:rsidRPr="00417D7F" w:rsidRDefault="00BE4132" w:rsidP="00417D7F">
      <w:pPr>
        <w:spacing w:line="276" w:lineRule="auto"/>
        <w:ind w:firstLine="567"/>
        <w:rPr>
          <w:rFonts w:cs="Times New Roman"/>
          <w:b/>
          <w:bCs/>
          <w:sz w:val="28"/>
          <w:szCs w:val="28"/>
        </w:rPr>
      </w:pPr>
      <w:r w:rsidRPr="00417D7F">
        <w:rPr>
          <w:rFonts w:cs="Times New Roman"/>
          <w:b/>
          <w:bCs/>
          <w:sz w:val="28"/>
          <w:szCs w:val="28"/>
        </w:rPr>
        <w:lastRenderedPageBreak/>
        <w:t>1. Описание общих сведений о предмете тендера</w:t>
      </w:r>
    </w:p>
    <w:tbl>
      <w:tblPr>
        <w:tblStyle w:val="ad"/>
        <w:tblW w:w="10060" w:type="dxa"/>
        <w:tblInd w:w="-431" w:type="dxa"/>
        <w:tblLook w:val="04A0" w:firstRow="1" w:lastRow="0" w:firstColumn="1" w:lastColumn="0" w:noHBand="0" w:noVBand="1"/>
      </w:tblPr>
      <w:tblGrid>
        <w:gridCol w:w="3119"/>
        <w:gridCol w:w="6941"/>
      </w:tblGrid>
      <w:tr w:rsidR="00BE4132" w:rsidRPr="00417D7F" w14:paraId="5C70E6F1" w14:textId="77777777" w:rsidTr="00BE4132">
        <w:trPr>
          <w:trHeight w:val="567"/>
        </w:trPr>
        <w:tc>
          <w:tcPr>
            <w:tcW w:w="3119" w:type="dxa"/>
            <w:vAlign w:val="center"/>
          </w:tcPr>
          <w:p w14:paraId="5398D43D" w14:textId="77777777" w:rsidR="00BE4132" w:rsidRPr="00417D7F" w:rsidRDefault="00BE4132" w:rsidP="00417D7F">
            <w:pPr>
              <w:spacing w:line="276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417D7F">
              <w:rPr>
                <w:rFonts w:cs="Times New Roman"/>
                <w:b/>
                <w:bCs/>
                <w:sz w:val="28"/>
                <w:szCs w:val="28"/>
              </w:rPr>
              <w:t>Заказчик:</w:t>
            </w:r>
          </w:p>
        </w:tc>
        <w:tc>
          <w:tcPr>
            <w:tcW w:w="6941" w:type="dxa"/>
            <w:vAlign w:val="center"/>
          </w:tcPr>
          <w:p w14:paraId="29131748" w14:textId="77777777" w:rsidR="00BE4132" w:rsidRPr="00417D7F" w:rsidRDefault="00BE4132" w:rsidP="00417D7F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417D7F">
              <w:rPr>
                <w:rFonts w:cs="Times New Roman"/>
                <w:sz w:val="28"/>
                <w:szCs w:val="28"/>
              </w:rPr>
              <w:t xml:space="preserve">ОАО «Банк </w:t>
            </w:r>
            <w:proofErr w:type="spellStart"/>
            <w:r w:rsidRPr="00417D7F">
              <w:rPr>
                <w:rFonts w:cs="Times New Roman"/>
                <w:sz w:val="28"/>
                <w:szCs w:val="28"/>
              </w:rPr>
              <w:t>Эсхата</w:t>
            </w:r>
            <w:proofErr w:type="spellEnd"/>
            <w:r w:rsidRPr="00417D7F">
              <w:rPr>
                <w:rFonts w:cs="Times New Roman"/>
                <w:sz w:val="28"/>
                <w:szCs w:val="28"/>
              </w:rPr>
              <w:t>»</w:t>
            </w:r>
          </w:p>
        </w:tc>
      </w:tr>
      <w:tr w:rsidR="00BE4132" w:rsidRPr="00417D7F" w14:paraId="6915DD7E" w14:textId="77777777" w:rsidTr="00BE4132">
        <w:trPr>
          <w:trHeight w:val="567"/>
        </w:trPr>
        <w:tc>
          <w:tcPr>
            <w:tcW w:w="3119" w:type="dxa"/>
            <w:vAlign w:val="center"/>
          </w:tcPr>
          <w:p w14:paraId="725897D2" w14:textId="77777777" w:rsidR="00BE4132" w:rsidRPr="00417D7F" w:rsidRDefault="00BE4132" w:rsidP="00417D7F">
            <w:pPr>
              <w:spacing w:line="276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417D7F">
              <w:rPr>
                <w:rFonts w:cs="Times New Roman"/>
                <w:b/>
                <w:bCs/>
                <w:sz w:val="28"/>
                <w:szCs w:val="28"/>
              </w:rPr>
              <w:t>Общая информация о банке</w:t>
            </w:r>
          </w:p>
        </w:tc>
        <w:tc>
          <w:tcPr>
            <w:tcW w:w="6941" w:type="dxa"/>
            <w:vAlign w:val="center"/>
          </w:tcPr>
          <w:p w14:paraId="4BC53F2F" w14:textId="02DE9723" w:rsidR="00BE4132" w:rsidRPr="00417D7F" w:rsidRDefault="00BE4132" w:rsidP="00417D7F">
            <w:pPr>
              <w:spacing w:line="276" w:lineRule="auto"/>
              <w:rPr>
                <w:rFonts w:cs="Times New Roman"/>
                <w:sz w:val="28"/>
                <w:szCs w:val="28"/>
                <w:lang w:val="tg-Cyrl-TJ"/>
              </w:rPr>
            </w:pPr>
            <w:r w:rsidRPr="00417D7F">
              <w:rPr>
                <w:rFonts w:cs="Times New Roman"/>
                <w:sz w:val="28"/>
                <w:szCs w:val="28"/>
              </w:rPr>
              <w:t xml:space="preserve">ОАО «Банк </w:t>
            </w:r>
            <w:proofErr w:type="spellStart"/>
            <w:r w:rsidRPr="00417D7F">
              <w:rPr>
                <w:rFonts w:cs="Times New Roman"/>
                <w:sz w:val="28"/>
                <w:szCs w:val="28"/>
              </w:rPr>
              <w:t>Эсхата</w:t>
            </w:r>
            <w:proofErr w:type="spellEnd"/>
            <w:r w:rsidRPr="00417D7F">
              <w:rPr>
                <w:rFonts w:cs="Times New Roman"/>
                <w:sz w:val="28"/>
                <w:szCs w:val="28"/>
              </w:rPr>
              <w:t xml:space="preserve">» — один из крупнейших участников рынка банковских услуг Таджикистана, осуществляющий все основные виды банковских операций. Сеть Банка </w:t>
            </w:r>
            <w:proofErr w:type="spellStart"/>
            <w:r w:rsidRPr="00417D7F">
              <w:rPr>
                <w:rFonts w:cs="Times New Roman"/>
                <w:sz w:val="28"/>
                <w:szCs w:val="28"/>
              </w:rPr>
              <w:t>Эсхата</w:t>
            </w:r>
            <w:proofErr w:type="spellEnd"/>
            <w:r w:rsidRPr="00417D7F">
              <w:rPr>
                <w:rFonts w:cs="Times New Roman"/>
                <w:sz w:val="28"/>
                <w:szCs w:val="28"/>
              </w:rPr>
              <w:t xml:space="preserve"> формируют 1 Операционное управление в здании Головного офиса, </w:t>
            </w:r>
            <w:r w:rsidR="00E81A67" w:rsidRPr="00417D7F">
              <w:rPr>
                <w:rFonts w:cs="Times New Roman"/>
                <w:sz w:val="28"/>
                <w:szCs w:val="28"/>
                <w:lang w:val="tg-Cyrl-TJ"/>
              </w:rPr>
              <w:t>30</w:t>
            </w:r>
            <w:r w:rsidR="003A03E2" w:rsidRPr="00417D7F">
              <w:rPr>
                <w:rFonts w:cs="Times New Roman"/>
                <w:sz w:val="28"/>
                <w:szCs w:val="28"/>
                <w:lang w:val="tg-Cyrl-TJ"/>
              </w:rPr>
              <w:t xml:space="preserve"> </w:t>
            </w:r>
            <w:r w:rsidRPr="00417D7F">
              <w:rPr>
                <w:rFonts w:cs="Times New Roman"/>
                <w:sz w:val="28"/>
                <w:szCs w:val="28"/>
              </w:rPr>
              <w:t xml:space="preserve">филиала и </w:t>
            </w:r>
            <w:r w:rsidR="003A03E2" w:rsidRPr="00417D7F">
              <w:rPr>
                <w:rFonts w:cs="Times New Roman"/>
                <w:sz w:val="28"/>
                <w:szCs w:val="28"/>
                <w:lang w:val="tg-Cyrl-TJ"/>
              </w:rPr>
              <w:t>1</w:t>
            </w:r>
            <w:r w:rsidR="00E81A67" w:rsidRPr="00417D7F">
              <w:rPr>
                <w:rFonts w:cs="Times New Roman"/>
                <w:sz w:val="28"/>
                <w:szCs w:val="28"/>
                <w:lang w:val="tg-Cyrl-TJ"/>
              </w:rPr>
              <w:t>09</w:t>
            </w:r>
            <w:r w:rsidR="003A03E2" w:rsidRPr="00417D7F">
              <w:rPr>
                <w:rFonts w:cs="Times New Roman"/>
                <w:sz w:val="28"/>
                <w:szCs w:val="28"/>
                <w:lang w:val="tg-Cyrl-TJ"/>
              </w:rPr>
              <w:t xml:space="preserve"> </w:t>
            </w:r>
            <w:r w:rsidRPr="00417D7F">
              <w:rPr>
                <w:rFonts w:cs="Times New Roman"/>
                <w:sz w:val="28"/>
                <w:szCs w:val="28"/>
              </w:rPr>
              <w:t>Центров банковского обслуживания</w:t>
            </w:r>
            <w:r w:rsidR="00E81A67" w:rsidRPr="00417D7F">
              <w:rPr>
                <w:rFonts w:cs="Times New Roman"/>
                <w:sz w:val="28"/>
                <w:szCs w:val="28"/>
                <w:lang w:val="tg-Cyrl-TJ"/>
              </w:rPr>
              <w:t>.</w:t>
            </w:r>
          </w:p>
        </w:tc>
      </w:tr>
      <w:tr w:rsidR="00BE4132" w:rsidRPr="00417D7F" w14:paraId="5B812D91" w14:textId="77777777" w:rsidTr="00BE4132">
        <w:trPr>
          <w:trHeight w:val="567"/>
        </w:trPr>
        <w:tc>
          <w:tcPr>
            <w:tcW w:w="3119" w:type="dxa"/>
            <w:vAlign w:val="center"/>
          </w:tcPr>
          <w:p w14:paraId="06DF0870" w14:textId="77777777" w:rsidR="00BE4132" w:rsidRPr="00417D7F" w:rsidRDefault="00BE4132" w:rsidP="00417D7F">
            <w:pPr>
              <w:spacing w:line="276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417D7F">
              <w:rPr>
                <w:rFonts w:cs="Times New Roman"/>
                <w:b/>
                <w:bCs/>
                <w:sz w:val="28"/>
                <w:szCs w:val="28"/>
              </w:rPr>
              <w:t>Предмет Тендера</w:t>
            </w:r>
          </w:p>
        </w:tc>
        <w:tc>
          <w:tcPr>
            <w:tcW w:w="6941" w:type="dxa"/>
            <w:vAlign w:val="center"/>
          </w:tcPr>
          <w:p w14:paraId="3553661D" w14:textId="2AE7307B" w:rsidR="00BE4132" w:rsidRPr="00417D7F" w:rsidRDefault="0036589D" w:rsidP="00417D7F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36589D">
              <w:rPr>
                <w:rFonts w:cs="Times New Roman"/>
                <w:sz w:val="28"/>
                <w:szCs w:val="28"/>
              </w:rPr>
              <w:t>Предметом настоящего тендера является выбор страховой компании для заключения договоров страхования имущества, автотранспортных средств и серверного оборудован</w:t>
            </w:r>
            <w:r>
              <w:rPr>
                <w:rFonts w:cs="Times New Roman"/>
                <w:sz w:val="28"/>
                <w:szCs w:val="28"/>
              </w:rPr>
              <w:t>ия.</w:t>
            </w:r>
          </w:p>
        </w:tc>
      </w:tr>
      <w:tr w:rsidR="00BE4132" w:rsidRPr="00417D7F" w14:paraId="120D5375" w14:textId="77777777" w:rsidTr="00BE4132">
        <w:trPr>
          <w:trHeight w:val="567"/>
        </w:trPr>
        <w:tc>
          <w:tcPr>
            <w:tcW w:w="3119" w:type="dxa"/>
            <w:vAlign w:val="center"/>
          </w:tcPr>
          <w:p w14:paraId="05BDF503" w14:textId="77777777" w:rsidR="00BE4132" w:rsidRPr="00417D7F" w:rsidRDefault="00BE4132" w:rsidP="00417D7F">
            <w:pPr>
              <w:spacing w:line="276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417D7F">
              <w:rPr>
                <w:rFonts w:cs="Times New Roman"/>
                <w:b/>
                <w:bCs/>
                <w:sz w:val="28"/>
                <w:szCs w:val="28"/>
              </w:rPr>
              <w:t>Срок и условия договора</w:t>
            </w:r>
          </w:p>
        </w:tc>
        <w:tc>
          <w:tcPr>
            <w:tcW w:w="6941" w:type="dxa"/>
            <w:vAlign w:val="center"/>
          </w:tcPr>
          <w:p w14:paraId="6D4BDA94" w14:textId="59B8D044" w:rsidR="00BE4132" w:rsidRPr="0036589D" w:rsidRDefault="0036589D" w:rsidP="00417D7F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36589D">
              <w:rPr>
                <w:rFonts w:cs="Times New Roman"/>
                <w:sz w:val="28"/>
                <w:szCs w:val="28"/>
              </w:rPr>
              <w:t>Срок действия договоров страхования: 2 (два) года с даты вступления договоров в силу, с возможностью продления срока действия договора еще на 1 (один) год</w:t>
            </w:r>
          </w:p>
        </w:tc>
      </w:tr>
      <w:tr w:rsidR="00BE4132" w:rsidRPr="00417D7F" w14:paraId="36098995" w14:textId="77777777" w:rsidTr="00BE4132">
        <w:trPr>
          <w:trHeight w:val="567"/>
        </w:trPr>
        <w:tc>
          <w:tcPr>
            <w:tcW w:w="3119" w:type="dxa"/>
            <w:vAlign w:val="center"/>
          </w:tcPr>
          <w:p w14:paraId="2447745D" w14:textId="77777777" w:rsidR="00BE4132" w:rsidRPr="00E9466F" w:rsidRDefault="00BE4132" w:rsidP="00417D7F">
            <w:pPr>
              <w:spacing w:line="276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E9466F">
              <w:rPr>
                <w:rFonts w:cs="Times New Roman"/>
                <w:b/>
                <w:bCs/>
                <w:sz w:val="28"/>
                <w:szCs w:val="28"/>
              </w:rPr>
              <w:t>Способ проведения тендера</w:t>
            </w:r>
          </w:p>
        </w:tc>
        <w:tc>
          <w:tcPr>
            <w:tcW w:w="6941" w:type="dxa"/>
            <w:vAlign w:val="center"/>
          </w:tcPr>
          <w:p w14:paraId="6447EADA" w14:textId="71A07946" w:rsidR="00BE4132" w:rsidRPr="00417D7F" w:rsidRDefault="00112BAB" w:rsidP="00417D7F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От</w:t>
            </w:r>
            <w:r w:rsidR="00320A52" w:rsidRPr="00417D7F">
              <w:rPr>
                <w:rFonts w:cs="Times New Roman"/>
                <w:sz w:val="28"/>
                <w:szCs w:val="28"/>
                <w:lang w:val="tg-Cyrl-TJ"/>
              </w:rPr>
              <w:t>крытый</w:t>
            </w:r>
            <w:r w:rsidR="00BE4132" w:rsidRPr="00417D7F">
              <w:rPr>
                <w:rFonts w:cs="Times New Roman"/>
                <w:sz w:val="28"/>
                <w:szCs w:val="28"/>
              </w:rPr>
              <w:t xml:space="preserve"> тендер</w:t>
            </w:r>
          </w:p>
        </w:tc>
      </w:tr>
      <w:tr w:rsidR="00BE4132" w:rsidRPr="00417D7F" w14:paraId="7E698DAB" w14:textId="77777777" w:rsidTr="00BE4132">
        <w:trPr>
          <w:trHeight w:val="567"/>
        </w:trPr>
        <w:tc>
          <w:tcPr>
            <w:tcW w:w="3119" w:type="dxa"/>
            <w:vAlign w:val="center"/>
          </w:tcPr>
          <w:p w14:paraId="26EFF18C" w14:textId="22E90228" w:rsidR="00BE4132" w:rsidRPr="00417D7F" w:rsidRDefault="00E9466F" w:rsidP="00417D7F">
            <w:pPr>
              <w:spacing w:line="276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E9466F">
              <w:rPr>
                <w:rFonts w:cs="Times New Roman"/>
                <w:b/>
                <w:bCs/>
                <w:sz w:val="28"/>
                <w:szCs w:val="28"/>
              </w:rPr>
              <w:t>Условия оказания страховых услуг</w:t>
            </w:r>
          </w:p>
        </w:tc>
        <w:tc>
          <w:tcPr>
            <w:tcW w:w="6941" w:type="dxa"/>
            <w:vAlign w:val="center"/>
          </w:tcPr>
          <w:p w14:paraId="5BD2CE2E" w14:textId="77777777" w:rsidR="00E9466F" w:rsidRPr="00E9466F" w:rsidRDefault="00E9466F" w:rsidP="00E9466F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E9466F">
              <w:rPr>
                <w:rFonts w:cs="Times New Roman"/>
                <w:sz w:val="28"/>
                <w:szCs w:val="28"/>
              </w:rPr>
              <w:t>Страховые услуги оказываются в соответствии с действующим законодательством Республики Таджикистан, условиями тендерной документации и заключаемым договором страхования.</w:t>
            </w:r>
          </w:p>
          <w:p w14:paraId="413CA3C3" w14:textId="77777777" w:rsidR="00E9466F" w:rsidRPr="00E9466F" w:rsidRDefault="00E9466F" w:rsidP="00E9466F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E9466F">
              <w:rPr>
                <w:rFonts w:cs="Times New Roman"/>
                <w:sz w:val="28"/>
                <w:szCs w:val="28"/>
              </w:rPr>
              <w:t>Страховая компания обеспечивает своевременное оформление страховых полисов и исполнение обязательств по страховым случаям в соответствии с условиями договора.</w:t>
            </w:r>
          </w:p>
          <w:p w14:paraId="5E124839" w14:textId="31F69585" w:rsidR="00BE4132" w:rsidRPr="00417D7F" w:rsidRDefault="00BE4132" w:rsidP="00417D7F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BE4132" w:rsidRPr="00417D7F" w14:paraId="5CE9ED3F" w14:textId="77777777" w:rsidTr="00BE4132">
        <w:trPr>
          <w:trHeight w:val="567"/>
        </w:trPr>
        <w:tc>
          <w:tcPr>
            <w:tcW w:w="3119" w:type="dxa"/>
            <w:vAlign w:val="center"/>
          </w:tcPr>
          <w:p w14:paraId="326CC698" w14:textId="77777777" w:rsidR="00BE4132" w:rsidRPr="00417D7F" w:rsidRDefault="00BE4132" w:rsidP="00417D7F">
            <w:pPr>
              <w:spacing w:line="276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417D7F">
              <w:rPr>
                <w:rFonts w:cs="Times New Roman"/>
                <w:b/>
                <w:bCs/>
                <w:sz w:val="28"/>
                <w:szCs w:val="28"/>
              </w:rPr>
              <w:t>Дата объявления Тендера</w:t>
            </w:r>
          </w:p>
        </w:tc>
        <w:tc>
          <w:tcPr>
            <w:tcW w:w="6941" w:type="dxa"/>
            <w:vAlign w:val="center"/>
          </w:tcPr>
          <w:p w14:paraId="120B773C" w14:textId="5CA6DC45" w:rsidR="00BE4132" w:rsidRPr="00417D7F" w:rsidRDefault="00E9466F" w:rsidP="00417D7F">
            <w:pPr>
              <w:spacing w:line="276" w:lineRule="auto"/>
              <w:rPr>
                <w:rFonts w:cs="Times New Roman"/>
                <w:sz w:val="28"/>
                <w:szCs w:val="28"/>
                <w:lang w:val="tg-Cyrl-TJ"/>
              </w:rPr>
            </w:pPr>
            <w:r>
              <w:rPr>
                <w:rFonts w:cs="Times New Roman"/>
                <w:sz w:val="28"/>
                <w:szCs w:val="28"/>
                <w:lang w:val="tg-Cyrl-TJ"/>
              </w:rPr>
              <w:t>2</w:t>
            </w:r>
            <w:r w:rsidR="00A53AFC">
              <w:rPr>
                <w:rFonts w:cs="Times New Roman"/>
                <w:sz w:val="28"/>
                <w:szCs w:val="28"/>
                <w:lang w:val="en-US"/>
              </w:rPr>
              <w:t>5</w:t>
            </w:r>
            <w:r w:rsidR="0030735F" w:rsidRPr="00417D7F">
              <w:rPr>
                <w:rFonts w:cs="Times New Roman"/>
                <w:sz w:val="28"/>
                <w:szCs w:val="28"/>
                <w:lang w:val="tg-Cyrl-TJ"/>
              </w:rPr>
              <w:t>.0</w:t>
            </w:r>
            <w:r w:rsidR="00320A52" w:rsidRPr="00417D7F">
              <w:rPr>
                <w:rFonts w:cs="Times New Roman"/>
                <w:sz w:val="28"/>
                <w:szCs w:val="28"/>
                <w:lang w:val="tg-Cyrl-TJ"/>
              </w:rPr>
              <w:t>9</w:t>
            </w:r>
            <w:r w:rsidR="0030735F" w:rsidRPr="00417D7F">
              <w:rPr>
                <w:rFonts w:cs="Times New Roman"/>
                <w:sz w:val="28"/>
                <w:szCs w:val="28"/>
                <w:lang w:val="tg-Cyrl-TJ"/>
              </w:rPr>
              <w:t>.202</w:t>
            </w:r>
            <w:r w:rsidR="00E81A67" w:rsidRPr="00417D7F">
              <w:rPr>
                <w:rFonts w:cs="Times New Roman"/>
                <w:sz w:val="28"/>
                <w:szCs w:val="28"/>
                <w:lang w:val="tg-Cyrl-TJ"/>
              </w:rPr>
              <w:t>6</w:t>
            </w:r>
            <w:r w:rsidR="0030735F" w:rsidRPr="00417D7F">
              <w:rPr>
                <w:rFonts w:cs="Times New Roman"/>
                <w:sz w:val="28"/>
                <w:szCs w:val="28"/>
                <w:lang w:val="tg-Cyrl-TJ"/>
              </w:rPr>
              <w:t>г</w:t>
            </w:r>
          </w:p>
        </w:tc>
      </w:tr>
      <w:tr w:rsidR="00BE4132" w:rsidRPr="00417D7F" w14:paraId="17E79B9B" w14:textId="77777777" w:rsidTr="00BE4132">
        <w:trPr>
          <w:trHeight w:val="567"/>
        </w:trPr>
        <w:tc>
          <w:tcPr>
            <w:tcW w:w="3119" w:type="dxa"/>
            <w:vAlign w:val="center"/>
          </w:tcPr>
          <w:p w14:paraId="153F696C" w14:textId="77777777" w:rsidR="00BE4132" w:rsidRPr="00417D7F" w:rsidRDefault="00BE4132" w:rsidP="00417D7F">
            <w:pPr>
              <w:spacing w:line="276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417D7F">
              <w:rPr>
                <w:rFonts w:cs="Times New Roman"/>
                <w:b/>
                <w:bCs/>
                <w:sz w:val="28"/>
                <w:szCs w:val="28"/>
              </w:rPr>
              <w:t>Дата окончания подачи предложений</w:t>
            </w:r>
          </w:p>
        </w:tc>
        <w:tc>
          <w:tcPr>
            <w:tcW w:w="6941" w:type="dxa"/>
            <w:vAlign w:val="center"/>
          </w:tcPr>
          <w:p w14:paraId="3CBC1E6A" w14:textId="6BBDD73C" w:rsidR="00BE4132" w:rsidRPr="00417D7F" w:rsidRDefault="00E9466F" w:rsidP="00417D7F">
            <w:pPr>
              <w:spacing w:line="276" w:lineRule="auto"/>
              <w:rPr>
                <w:rFonts w:cs="Times New Roman"/>
                <w:sz w:val="28"/>
                <w:szCs w:val="28"/>
                <w:lang w:val="tg-Cyrl-TJ"/>
              </w:rPr>
            </w:pPr>
            <w:r>
              <w:rPr>
                <w:rFonts w:cs="Times New Roman"/>
                <w:sz w:val="28"/>
                <w:szCs w:val="28"/>
                <w:lang w:val="tg-Cyrl-TJ"/>
              </w:rPr>
              <w:t>1</w:t>
            </w:r>
            <w:r w:rsidR="00A53AFC">
              <w:rPr>
                <w:rFonts w:cs="Times New Roman"/>
                <w:sz w:val="28"/>
                <w:szCs w:val="28"/>
                <w:lang w:val="en-US"/>
              </w:rPr>
              <w:t>7</w:t>
            </w:r>
            <w:r w:rsidR="0030735F" w:rsidRPr="00417D7F">
              <w:rPr>
                <w:rFonts w:cs="Times New Roman"/>
                <w:sz w:val="28"/>
                <w:szCs w:val="28"/>
                <w:lang w:val="tg-Cyrl-TJ"/>
              </w:rPr>
              <w:t>.</w:t>
            </w:r>
            <w:r>
              <w:rPr>
                <w:rFonts w:cs="Times New Roman"/>
                <w:sz w:val="28"/>
                <w:szCs w:val="28"/>
                <w:lang w:val="tg-Cyrl-TJ"/>
              </w:rPr>
              <w:t>10</w:t>
            </w:r>
            <w:r w:rsidR="0030735F" w:rsidRPr="00417D7F">
              <w:rPr>
                <w:rFonts w:cs="Times New Roman"/>
                <w:sz w:val="28"/>
                <w:szCs w:val="28"/>
                <w:lang w:val="tg-Cyrl-TJ"/>
              </w:rPr>
              <w:t>.202</w:t>
            </w:r>
            <w:r w:rsidR="00E81A67" w:rsidRPr="00417D7F">
              <w:rPr>
                <w:rFonts w:cs="Times New Roman"/>
                <w:sz w:val="28"/>
                <w:szCs w:val="28"/>
                <w:lang w:val="tg-Cyrl-TJ"/>
              </w:rPr>
              <w:t>6</w:t>
            </w:r>
            <w:r w:rsidR="0030735F" w:rsidRPr="00417D7F">
              <w:rPr>
                <w:rFonts w:cs="Times New Roman"/>
                <w:sz w:val="28"/>
                <w:szCs w:val="28"/>
                <w:lang w:val="tg-Cyrl-TJ"/>
              </w:rPr>
              <w:t>г</w:t>
            </w:r>
          </w:p>
        </w:tc>
      </w:tr>
      <w:tr w:rsidR="00BE4132" w:rsidRPr="00417D7F" w14:paraId="170FBD18" w14:textId="77777777" w:rsidTr="00BE4132">
        <w:trPr>
          <w:trHeight w:val="567"/>
        </w:trPr>
        <w:tc>
          <w:tcPr>
            <w:tcW w:w="3119" w:type="dxa"/>
            <w:vAlign w:val="center"/>
          </w:tcPr>
          <w:p w14:paraId="2B494DA5" w14:textId="77777777" w:rsidR="00BE4132" w:rsidRPr="00417D7F" w:rsidRDefault="00BE4132" w:rsidP="00417D7F">
            <w:pPr>
              <w:spacing w:line="276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417D7F">
              <w:rPr>
                <w:rFonts w:cs="Times New Roman"/>
                <w:b/>
                <w:bCs/>
                <w:sz w:val="28"/>
                <w:szCs w:val="28"/>
              </w:rPr>
              <w:t>Дата подведения итогов Тендера</w:t>
            </w:r>
          </w:p>
        </w:tc>
        <w:tc>
          <w:tcPr>
            <w:tcW w:w="6941" w:type="dxa"/>
            <w:vAlign w:val="center"/>
          </w:tcPr>
          <w:p w14:paraId="36347F98" w14:textId="27C9DE6C" w:rsidR="00BE4132" w:rsidRPr="00E9466F" w:rsidRDefault="00E9466F" w:rsidP="00417D7F">
            <w:pPr>
              <w:spacing w:line="276" w:lineRule="auto"/>
              <w:rPr>
                <w:rFonts w:cs="Times New Roman"/>
                <w:sz w:val="28"/>
                <w:szCs w:val="28"/>
                <w:lang w:val="tg-Cyrl-TJ"/>
              </w:rPr>
            </w:pPr>
            <w:r w:rsidRPr="00E9466F">
              <w:rPr>
                <w:rFonts w:cs="Times New Roman"/>
                <w:sz w:val="28"/>
                <w:szCs w:val="28"/>
                <w:lang w:val="tg-Cyrl-TJ"/>
              </w:rPr>
              <w:t>Дата подведения итогов тендера определяется Тендерной комиссией после рассмотрения и оценки представленных тендерных предложений.</w:t>
            </w:r>
          </w:p>
        </w:tc>
      </w:tr>
      <w:tr w:rsidR="00BE4132" w:rsidRPr="00417D7F" w14:paraId="344BA509" w14:textId="77777777" w:rsidTr="00BE4132">
        <w:trPr>
          <w:trHeight w:val="567"/>
        </w:trPr>
        <w:tc>
          <w:tcPr>
            <w:tcW w:w="3119" w:type="dxa"/>
            <w:vAlign w:val="center"/>
          </w:tcPr>
          <w:p w14:paraId="51D5F126" w14:textId="77777777" w:rsidR="00BE4132" w:rsidRPr="00417D7F" w:rsidRDefault="00BE4132" w:rsidP="00417D7F">
            <w:pPr>
              <w:spacing w:line="276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417D7F">
              <w:rPr>
                <w:rFonts w:cs="Times New Roman"/>
                <w:b/>
                <w:bCs/>
                <w:sz w:val="28"/>
                <w:szCs w:val="28"/>
              </w:rPr>
              <w:t>Место проведения Тендера</w:t>
            </w:r>
          </w:p>
        </w:tc>
        <w:tc>
          <w:tcPr>
            <w:tcW w:w="6941" w:type="dxa"/>
            <w:vAlign w:val="center"/>
          </w:tcPr>
          <w:p w14:paraId="179117D3" w14:textId="77777777" w:rsidR="00BE4132" w:rsidRPr="00417D7F" w:rsidRDefault="00BE4132" w:rsidP="00417D7F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417D7F">
              <w:rPr>
                <w:rFonts w:cs="Times New Roman"/>
                <w:sz w:val="28"/>
                <w:szCs w:val="28"/>
              </w:rPr>
              <w:t>Республика Таджикистан, г. Худжанд, ул. Гагарина 135</w:t>
            </w:r>
          </w:p>
        </w:tc>
      </w:tr>
      <w:tr w:rsidR="00BE4132" w:rsidRPr="00417D7F" w14:paraId="5CD93EA9" w14:textId="77777777" w:rsidTr="00BE4132">
        <w:trPr>
          <w:trHeight w:val="567"/>
        </w:trPr>
        <w:tc>
          <w:tcPr>
            <w:tcW w:w="3119" w:type="dxa"/>
            <w:vAlign w:val="center"/>
          </w:tcPr>
          <w:p w14:paraId="55072AA0" w14:textId="77777777" w:rsidR="00BE4132" w:rsidRPr="00417D7F" w:rsidRDefault="00BE4132" w:rsidP="00417D7F">
            <w:pPr>
              <w:spacing w:line="276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417D7F">
              <w:rPr>
                <w:rFonts w:cs="Times New Roman"/>
                <w:b/>
                <w:bCs/>
                <w:sz w:val="28"/>
                <w:szCs w:val="28"/>
              </w:rPr>
              <w:t>Место приема заявок</w:t>
            </w:r>
          </w:p>
        </w:tc>
        <w:tc>
          <w:tcPr>
            <w:tcW w:w="6941" w:type="dxa"/>
            <w:vAlign w:val="center"/>
          </w:tcPr>
          <w:p w14:paraId="0EFB2C98" w14:textId="77777777" w:rsidR="00BE4132" w:rsidRPr="00417D7F" w:rsidRDefault="00BE4132" w:rsidP="00417D7F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417D7F">
              <w:rPr>
                <w:rFonts w:cs="Times New Roman"/>
                <w:sz w:val="28"/>
                <w:szCs w:val="28"/>
              </w:rPr>
              <w:t xml:space="preserve">Заявки на участие в Тендере, будут приниматься по электронной почте Секретарем Тендерного Комитета ОАО «Банк </w:t>
            </w:r>
            <w:proofErr w:type="spellStart"/>
            <w:r w:rsidRPr="00417D7F">
              <w:rPr>
                <w:rFonts w:cs="Times New Roman"/>
                <w:sz w:val="28"/>
                <w:szCs w:val="28"/>
              </w:rPr>
              <w:t>Эсхата</w:t>
            </w:r>
            <w:proofErr w:type="spellEnd"/>
            <w:r w:rsidRPr="00417D7F">
              <w:rPr>
                <w:rFonts w:cs="Times New Roman"/>
                <w:sz w:val="28"/>
                <w:szCs w:val="28"/>
              </w:rPr>
              <w:t>», телефон: +992 (44) 600 0 600,</w:t>
            </w:r>
          </w:p>
          <w:p w14:paraId="54EA8F58" w14:textId="77777777" w:rsidR="00BE4132" w:rsidRPr="00417D7F" w:rsidRDefault="00BE4132" w:rsidP="00417D7F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417D7F">
              <w:rPr>
                <w:rFonts w:cs="Times New Roman"/>
                <w:sz w:val="28"/>
                <w:szCs w:val="28"/>
              </w:rPr>
              <w:lastRenderedPageBreak/>
              <w:t xml:space="preserve">адрес электронной почты: </w:t>
            </w:r>
            <w:hyperlink r:id="rId6" w:history="1">
              <w:r w:rsidRPr="00417D7F">
                <w:rPr>
                  <w:rStyle w:val="ae"/>
                  <w:rFonts w:cs="Times New Roman"/>
                  <w:sz w:val="28"/>
                  <w:szCs w:val="28"/>
                </w:rPr>
                <w:t>tender@eskhata.com</w:t>
              </w:r>
            </w:hyperlink>
            <w:r w:rsidRPr="00417D7F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458A11CA" w14:textId="77777777" w:rsidR="00BE4132" w:rsidRPr="00417D7F" w:rsidRDefault="00BE4132" w:rsidP="00417D7F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417D7F">
              <w:rPr>
                <w:rFonts w:cs="Times New Roman"/>
                <w:sz w:val="28"/>
                <w:szCs w:val="28"/>
              </w:rPr>
              <w:t>или почтовым сообщением по адресу: Республика Таджикистан, г. Худжанд, ул. Гагарина 135</w:t>
            </w:r>
          </w:p>
        </w:tc>
      </w:tr>
      <w:tr w:rsidR="00BE4132" w:rsidRPr="00E9466F" w14:paraId="13FE8C04" w14:textId="77777777" w:rsidTr="00BE4132">
        <w:trPr>
          <w:trHeight w:val="567"/>
        </w:trPr>
        <w:tc>
          <w:tcPr>
            <w:tcW w:w="3119" w:type="dxa"/>
            <w:vAlign w:val="center"/>
          </w:tcPr>
          <w:p w14:paraId="1545AFCA" w14:textId="77777777" w:rsidR="00BE4132" w:rsidRPr="00417D7F" w:rsidRDefault="00BE4132" w:rsidP="00417D7F">
            <w:pPr>
              <w:spacing w:line="276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417D7F">
              <w:rPr>
                <w:rFonts w:cs="Times New Roman"/>
                <w:b/>
                <w:bCs/>
                <w:sz w:val="28"/>
                <w:szCs w:val="28"/>
              </w:rPr>
              <w:lastRenderedPageBreak/>
              <w:t>Контактное лицо для получения разъяснений</w:t>
            </w:r>
          </w:p>
        </w:tc>
        <w:tc>
          <w:tcPr>
            <w:tcW w:w="6941" w:type="dxa"/>
            <w:vAlign w:val="center"/>
          </w:tcPr>
          <w:p w14:paraId="7B01E556" w14:textId="72AF7775" w:rsidR="00320A52" w:rsidRPr="00417D7F" w:rsidRDefault="00E9466F" w:rsidP="00417D7F">
            <w:pPr>
              <w:spacing w:line="276" w:lineRule="auto"/>
              <w:rPr>
                <w:sz w:val="28"/>
                <w:szCs w:val="28"/>
              </w:rPr>
            </w:pPr>
            <w:r>
              <w:rPr>
                <w:rFonts w:cs="Times New Roman"/>
                <w:color w:val="EE0000"/>
                <w:sz w:val="28"/>
                <w:szCs w:val="28"/>
              </w:rPr>
              <w:t>Бобохонов</w:t>
            </w:r>
            <w:r w:rsidRPr="00E9466F">
              <w:rPr>
                <w:rFonts w:cs="Times New Roman"/>
                <w:color w:val="EE0000"/>
                <w:sz w:val="28"/>
                <w:szCs w:val="28"/>
              </w:rPr>
              <w:t xml:space="preserve"> </w:t>
            </w:r>
            <w:r>
              <w:rPr>
                <w:rFonts w:cs="Times New Roman"/>
                <w:color w:val="EE0000"/>
                <w:sz w:val="28"/>
                <w:szCs w:val="28"/>
              </w:rPr>
              <w:t xml:space="preserve">Абдуазим Мавлончонович </w:t>
            </w:r>
            <w:proofErr w:type="spellStart"/>
            <w:r>
              <w:rPr>
                <w:rFonts w:cs="Times New Roman"/>
                <w:color w:val="EE0000"/>
                <w:sz w:val="28"/>
                <w:szCs w:val="28"/>
              </w:rPr>
              <w:t>и.о</w:t>
            </w:r>
            <w:proofErr w:type="spellEnd"/>
            <w:r>
              <w:rPr>
                <w:rFonts w:cs="Times New Roman"/>
                <w:color w:val="EE0000"/>
                <w:sz w:val="28"/>
                <w:szCs w:val="28"/>
              </w:rPr>
              <w:t xml:space="preserve">. </w:t>
            </w:r>
            <w:r w:rsidRPr="00E9466F">
              <w:rPr>
                <w:rFonts w:cs="Times New Roman"/>
                <w:color w:val="EE0000"/>
                <w:sz w:val="28"/>
                <w:szCs w:val="28"/>
              </w:rPr>
              <w:t>Руководитель</w:t>
            </w:r>
            <w:r>
              <w:rPr>
                <w:rFonts w:cs="Times New Roman"/>
                <w:color w:val="EE0000"/>
                <w:sz w:val="28"/>
                <w:szCs w:val="28"/>
              </w:rPr>
              <w:t xml:space="preserve"> </w:t>
            </w:r>
            <w:r w:rsidRPr="00E9466F">
              <w:rPr>
                <w:rFonts w:cs="Times New Roman"/>
                <w:color w:val="EE0000"/>
                <w:sz w:val="28"/>
                <w:szCs w:val="28"/>
              </w:rPr>
              <w:t>Служба продажи залогов и администрирования недвижимости</w:t>
            </w:r>
            <w:r>
              <w:rPr>
                <w:rFonts w:cs="Times New Roman"/>
                <w:color w:val="EE0000"/>
                <w:sz w:val="28"/>
                <w:szCs w:val="28"/>
              </w:rPr>
              <w:t>.</w:t>
            </w:r>
          </w:p>
          <w:p w14:paraId="04D2AAA1" w14:textId="6213EE19" w:rsidR="00320A52" w:rsidRPr="00E9466F" w:rsidRDefault="00320A52" w:rsidP="00417D7F">
            <w:pPr>
              <w:spacing w:line="276" w:lineRule="auto"/>
              <w:rPr>
                <w:rFonts w:cs="Times New Roman"/>
                <w:color w:val="EE0000"/>
                <w:sz w:val="28"/>
                <w:szCs w:val="28"/>
                <w:lang w:val="en-US"/>
              </w:rPr>
            </w:pPr>
            <w:r w:rsidRPr="00417D7F">
              <w:rPr>
                <w:rFonts w:cs="Times New Roman"/>
                <w:color w:val="EE0000"/>
                <w:sz w:val="28"/>
                <w:szCs w:val="28"/>
                <w:lang w:val="en-US"/>
              </w:rPr>
              <w:t>e</w:t>
            </w:r>
            <w:r w:rsidRPr="00E9466F">
              <w:rPr>
                <w:rFonts w:cs="Times New Roman"/>
                <w:color w:val="EE0000"/>
                <w:sz w:val="28"/>
                <w:szCs w:val="28"/>
                <w:lang w:val="en-US"/>
              </w:rPr>
              <w:t>-</w:t>
            </w:r>
            <w:r w:rsidRPr="00417D7F">
              <w:rPr>
                <w:rFonts w:cs="Times New Roman"/>
                <w:color w:val="EE0000"/>
                <w:sz w:val="28"/>
                <w:szCs w:val="28"/>
                <w:lang w:val="en-US"/>
              </w:rPr>
              <w:t>mail</w:t>
            </w:r>
            <w:r w:rsidRPr="00E9466F">
              <w:rPr>
                <w:rFonts w:cs="Times New Roman"/>
                <w:color w:val="EE0000"/>
                <w:sz w:val="28"/>
                <w:szCs w:val="28"/>
                <w:lang w:val="en-US"/>
              </w:rPr>
              <w:t xml:space="preserve">: </w:t>
            </w:r>
            <w:proofErr w:type="gramStart"/>
            <w:r w:rsidR="00E9466F">
              <w:rPr>
                <w:rFonts w:cs="Times New Roman"/>
                <w:color w:val="EE0000"/>
                <w:sz w:val="28"/>
                <w:szCs w:val="28"/>
              </w:rPr>
              <w:t>А</w:t>
            </w:r>
            <w:r w:rsidR="00E9466F" w:rsidRPr="00E9466F">
              <w:rPr>
                <w:rFonts w:cs="Times New Roman"/>
                <w:color w:val="EE0000"/>
                <w:sz w:val="28"/>
                <w:szCs w:val="28"/>
                <w:lang w:val="en-US"/>
              </w:rPr>
              <w:t>.</w:t>
            </w:r>
            <w:r w:rsidR="00E9466F">
              <w:rPr>
                <w:rFonts w:cs="Times New Roman"/>
                <w:color w:val="EE0000"/>
                <w:sz w:val="28"/>
                <w:szCs w:val="28"/>
                <w:lang w:val="en-US"/>
              </w:rPr>
              <w:t>Bobokhonov@eskhata.tj</w:t>
            </w:r>
            <w:proofErr w:type="gramEnd"/>
          </w:p>
          <w:p w14:paraId="2D759C6B" w14:textId="31ED2BA0" w:rsidR="00BE4132" w:rsidRPr="00E9466F" w:rsidRDefault="00320A52" w:rsidP="00417D7F">
            <w:pPr>
              <w:spacing w:line="276" w:lineRule="auto"/>
              <w:rPr>
                <w:rFonts w:cs="Times New Roman"/>
                <w:color w:val="EE0000"/>
                <w:sz w:val="28"/>
                <w:szCs w:val="28"/>
                <w:lang w:val="en-US"/>
              </w:rPr>
            </w:pPr>
            <w:r w:rsidRPr="00417D7F">
              <w:rPr>
                <w:rFonts w:cs="Times New Roman"/>
                <w:color w:val="EE0000"/>
                <w:sz w:val="28"/>
                <w:szCs w:val="28"/>
              </w:rPr>
              <w:t>Моб</w:t>
            </w:r>
            <w:r w:rsidRPr="00E9466F">
              <w:rPr>
                <w:rFonts w:cs="Times New Roman"/>
                <w:color w:val="EE0000"/>
                <w:sz w:val="28"/>
                <w:szCs w:val="28"/>
                <w:lang w:val="en-US"/>
              </w:rPr>
              <w:t xml:space="preserve">. +992 92 </w:t>
            </w:r>
            <w:r w:rsidR="00E9466F" w:rsidRPr="00E9466F">
              <w:rPr>
                <w:rFonts w:cs="Times New Roman"/>
                <w:color w:val="EE0000"/>
                <w:sz w:val="28"/>
                <w:szCs w:val="28"/>
                <w:lang w:val="en-US"/>
              </w:rPr>
              <w:t>8452013</w:t>
            </w:r>
          </w:p>
        </w:tc>
      </w:tr>
    </w:tbl>
    <w:p w14:paraId="7DDFD803" w14:textId="77777777" w:rsidR="00417D7F" w:rsidRDefault="00417D7F" w:rsidP="00417D7F">
      <w:pPr>
        <w:spacing w:before="240" w:after="120" w:line="276" w:lineRule="auto"/>
        <w:ind w:firstLine="567"/>
        <w:rPr>
          <w:rFonts w:cs="Times New Roman"/>
          <w:b/>
          <w:bCs/>
          <w:sz w:val="28"/>
          <w:szCs w:val="28"/>
          <w:lang w:val="tg-Cyrl-TJ"/>
        </w:rPr>
      </w:pPr>
      <w:bookmarkStart w:id="1" w:name="_Требования_к_участникам"/>
      <w:bookmarkStart w:id="2" w:name="_Порядок_подачи_заявок"/>
      <w:bookmarkEnd w:id="1"/>
      <w:bookmarkEnd w:id="2"/>
    </w:p>
    <w:p w14:paraId="274E3272" w14:textId="0FA9BDB7" w:rsidR="00BE4132" w:rsidRPr="00417D7F" w:rsidRDefault="00BE4132" w:rsidP="009C78F6">
      <w:pPr>
        <w:spacing w:before="240" w:after="120" w:line="276" w:lineRule="auto"/>
        <w:ind w:firstLine="567"/>
        <w:jc w:val="center"/>
        <w:rPr>
          <w:rFonts w:cs="Times New Roman"/>
          <w:b/>
          <w:bCs/>
          <w:sz w:val="28"/>
          <w:szCs w:val="28"/>
        </w:rPr>
      </w:pPr>
      <w:r w:rsidRPr="00417D7F">
        <w:rPr>
          <w:rFonts w:cs="Times New Roman"/>
          <w:b/>
          <w:bCs/>
          <w:sz w:val="28"/>
          <w:szCs w:val="28"/>
          <w:lang w:val="tg-Cyrl-TJ"/>
        </w:rPr>
        <w:t xml:space="preserve">2. </w:t>
      </w:r>
      <w:r w:rsidRPr="00417D7F">
        <w:rPr>
          <w:rFonts w:cs="Times New Roman"/>
          <w:b/>
          <w:bCs/>
          <w:sz w:val="28"/>
          <w:szCs w:val="28"/>
        </w:rPr>
        <w:t>Порядок подачи заявок для участия в Тендере</w:t>
      </w:r>
    </w:p>
    <w:p w14:paraId="7DF213B4" w14:textId="77777777" w:rsidR="00BE4132" w:rsidRPr="00417D7F" w:rsidRDefault="00BE4132" w:rsidP="00417D7F">
      <w:pPr>
        <w:pStyle w:val="31"/>
        <w:spacing w:after="0" w:line="276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7D7F">
        <w:rPr>
          <w:rFonts w:ascii="Times New Roman" w:hAnsi="Times New Roman" w:cs="Times New Roman"/>
          <w:bCs/>
          <w:sz w:val="28"/>
          <w:szCs w:val="28"/>
        </w:rPr>
        <w:t>Заявка на участие в Тендере и необходимые документы должны быть предоставлены в запечатанном конверте с подписью или в электронном формате зашифрованным паролем, с последующим предоставлением пароля от файлов отдельным электронным письмом.</w:t>
      </w:r>
    </w:p>
    <w:p w14:paraId="4AEAEDDB" w14:textId="77777777" w:rsidR="00BE4132" w:rsidRPr="00417D7F" w:rsidRDefault="00BE4132" w:rsidP="00417D7F">
      <w:pPr>
        <w:pStyle w:val="31"/>
        <w:spacing w:before="120" w:after="0" w:line="276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7D7F">
        <w:rPr>
          <w:rFonts w:ascii="Times New Roman" w:hAnsi="Times New Roman" w:cs="Times New Roman"/>
          <w:b/>
          <w:sz w:val="28"/>
          <w:szCs w:val="28"/>
        </w:rPr>
        <w:t>Список требуемых документов:</w:t>
      </w:r>
    </w:p>
    <w:p w14:paraId="31B3C200" w14:textId="77777777" w:rsidR="00BE4132" w:rsidRPr="00417D7F" w:rsidRDefault="00BE4132" w:rsidP="00417D7F">
      <w:pPr>
        <w:pStyle w:val="31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D7F">
        <w:rPr>
          <w:rFonts w:ascii="Times New Roman" w:hAnsi="Times New Roman" w:cs="Times New Roman"/>
          <w:sz w:val="28"/>
          <w:szCs w:val="28"/>
        </w:rPr>
        <w:t>Тендерная заявка (Приложение №1)</w:t>
      </w:r>
    </w:p>
    <w:p w14:paraId="582652DD" w14:textId="77777777" w:rsidR="00BE4132" w:rsidRPr="00417D7F" w:rsidRDefault="00BE4132" w:rsidP="00417D7F">
      <w:pPr>
        <w:pStyle w:val="31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D7F">
        <w:rPr>
          <w:rFonts w:ascii="Times New Roman" w:hAnsi="Times New Roman" w:cs="Times New Roman"/>
          <w:sz w:val="28"/>
          <w:szCs w:val="28"/>
        </w:rPr>
        <w:t>Коммерческое предложение (Приложение №2)</w:t>
      </w:r>
    </w:p>
    <w:p w14:paraId="247143E0" w14:textId="77777777" w:rsidR="0030735F" w:rsidRPr="00417D7F" w:rsidRDefault="0030735F" w:rsidP="00417D7F">
      <w:pPr>
        <w:pStyle w:val="31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D7F">
        <w:rPr>
          <w:rFonts w:ascii="Times New Roman" w:hAnsi="Times New Roman" w:cs="Times New Roman"/>
          <w:sz w:val="28"/>
          <w:szCs w:val="28"/>
        </w:rPr>
        <w:t>Сведения об участнике тендера;</w:t>
      </w:r>
    </w:p>
    <w:p w14:paraId="7EA7BB1A" w14:textId="77777777" w:rsidR="00BE4132" w:rsidRPr="00417D7F" w:rsidRDefault="00BE4132" w:rsidP="00417D7F">
      <w:pPr>
        <w:pStyle w:val="31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D7F">
        <w:rPr>
          <w:rFonts w:ascii="Times New Roman" w:hAnsi="Times New Roman" w:cs="Times New Roman"/>
          <w:sz w:val="28"/>
          <w:szCs w:val="28"/>
        </w:rPr>
        <w:t>Перечень организаций, с которыми участник заключал подобные тендерные договора (опыт работы с другими организациями)</w:t>
      </w:r>
    </w:p>
    <w:p w14:paraId="03C1C42B" w14:textId="77777777" w:rsidR="00BE4132" w:rsidRPr="00417D7F" w:rsidRDefault="00BE4132" w:rsidP="00417D7F">
      <w:pPr>
        <w:numPr>
          <w:ilvl w:val="0"/>
          <w:numId w:val="1"/>
        </w:numPr>
        <w:tabs>
          <w:tab w:val="left" w:pos="993"/>
        </w:tabs>
        <w:spacing w:line="276" w:lineRule="auto"/>
        <w:rPr>
          <w:rFonts w:cs="Times New Roman"/>
          <w:sz w:val="28"/>
          <w:szCs w:val="28"/>
        </w:rPr>
      </w:pPr>
      <w:r w:rsidRPr="00417D7F">
        <w:rPr>
          <w:rFonts w:cs="Times New Roman"/>
          <w:sz w:val="28"/>
          <w:szCs w:val="28"/>
        </w:rPr>
        <w:t>Заверенная копия Устава (для юридических лиц)</w:t>
      </w:r>
    </w:p>
    <w:p w14:paraId="3B8F5281" w14:textId="77777777" w:rsidR="00BE4132" w:rsidRPr="00417D7F" w:rsidRDefault="00BE4132" w:rsidP="00417D7F">
      <w:pPr>
        <w:numPr>
          <w:ilvl w:val="0"/>
          <w:numId w:val="1"/>
        </w:numPr>
        <w:tabs>
          <w:tab w:val="left" w:pos="993"/>
        </w:tabs>
        <w:spacing w:line="276" w:lineRule="auto"/>
        <w:rPr>
          <w:rFonts w:cs="Times New Roman"/>
          <w:sz w:val="28"/>
          <w:szCs w:val="28"/>
        </w:rPr>
      </w:pPr>
      <w:r w:rsidRPr="00417D7F">
        <w:rPr>
          <w:rFonts w:cs="Times New Roman"/>
          <w:sz w:val="28"/>
          <w:szCs w:val="28"/>
        </w:rPr>
        <w:t>Копия свидетельства или патента на предпринимательскую деятельность (для ИП)</w:t>
      </w:r>
    </w:p>
    <w:p w14:paraId="045CF123" w14:textId="77777777" w:rsidR="00BE4132" w:rsidRPr="00417D7F" w:rsidRDefault="00BE4132" w:rsidP="00417D7F">
      <w:pPr>
        <w:numPr>
          <w:ilvl w:val="0"/>
          <w:numId w:val="1"/>
        </w:numPr>
        <w:tabs>
          <w:tab w:val="left" w:pos="993"/>
        </w:tabs>
        <w:spacing w:line="276" w:lineRule="auto"/>
        <w:rPr>
          <w:rFonts w:cs="Times New Roman"/>
          <w:sz w:val="28"/>
          <w:szCs w:val="28"/>
        </w:rPr>
      </w:pPr>
      <w:r w:rsidRPr="00417D7F">
        <w:rPr>
          <w:rFonts w:cs="Times New Roman"/>
          <w:sz w:val="28"/>
          <w:szCs w:val="28"/>
        </w:rPr>
        <w:t>Копии лицензий, сертификатов, дилерских полномочий, при наличии</w:t>
      </w:r>
    </w:p>
    <w:p w14:paraId="7C9B901F" w14:textId="77777777" w:rsidR="00BE4132" w:rsidRPr="00417D7F" w:rsidRDefault="00BE4132" w:rsidP="00417D7F">
      <w:pPr>
        <w:pStyle w:val="31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D7F">
        <w:rPr>
          <w:rFonts w:ascii="Times New Roman" w:hAnsi="Times New Roman" w:cs="Times New Roman"/>
          <w:sz w:val="28"/>
          <w:szCs w:val="28"/>
        </w:rPr>
        <w:t>Актуальная выписка из единого государственного реестра регистрации юридических лиц и индивидуальных предпринимателей</w:t>
      </w:r>
    </w:p>
    <w:p w14:paraId="76F4EF3E" w14:textId="77777777" w:rsidR="00BE4132" w:rsidRPr="00417D7F" w:rsidRDefault="00BE4132" w:rsidP="00417D7F">
      <w:pPr>
        <w:pStyle w:val="31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D7F">
        <w:rPr>
          <w:rFonts w:ascii="Times New Roman" w:hAnsi="Times New Roman" w:cs="Times New Roman"/>
          <w:sz w:val="28"/>
          <w:szCs w:val="28"/>
        </w:rPr>
        <w:t xml:space="preserve">ИНН </w:t>
      </w:r>
    </w:p>
    <w:p w14:paraId="2D8B12A3" w14:textId="77777777" w:rsidR="00BE4132" w:rsidRPr="00417D7F" w:rsidRDefault="00BE4132" w:rsidP="00417D7F">
      <w:pPr>
        <w:numPr>
          <w:ilvl w:val="0"/>
          <w:numId w:val="1"/>
        </w:numPr>
        <w:tabs>
          <w:tab w:val="left" w:pos="993"/>
        </w:tabs>
        <w:spacing w:line="276" w:lineRule="auto"/>
        <w:rPr>
          <w:rFonts w:cs="Times New Roman"/>
          <w:sz w:val="28"/>
          <w:szCs w:val="28"/>
        </w:rPr>
      </w:pPr>
      <w:r w:rsidRPr="00417D7F">
        <w:rPr>
          <w:rFonts w:cs="Times New Roman"/>
          <w:sz w:val="28"/>
          <w:szCs w:val="28"/>
        </w:rPr>
        <w:t>Финансовые отчеты за последний год с отметкой налогового органа</w:t>
      </w:r>
    </w:p>
    <w:p w14:paraId="4B56CD75" w14:textId="77777777" w:rsidR="00BE4132" w:rsidRPr="00417D7F" w:rsidRDefault="00BE4132" w:rsidP="00417D7F">
      <w:pPr>
        <w:pStyle w:val="31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D7F">
        <w:rPr>
          <w:rFonts w:ascii="Times New Roman" w:hAnsi="Times New Roman" w:cs="Times New Roman"/>
          <w:sz w:val="28"/>
          <w:szCs w:val="28"/>
        </w:rPr>
        <w:t>Документы, подтверждающие полномочия представителя на совершение Сделки, а также иные документы, необходимые для идентификации представителя (паспорт и другие документы)</w:t>
      </w:r>
    </w:p>
    <w:p w14:paraId="269E0CB8" w14:textId="77777777" w:rsidR="00E96077" w:rsidRPr="00417D7F" w:rsidRDefault="00E96077" w:rsidP="00417D7F">
      <w:pPr>
        <w:pStyle w:val="31"/>
        <w:spacing w:after="0" w:line="276" w:lineRule="auto"/>
        <w:ind w:left="1003"/>
        <w:jc w:val="both"/>
        <w:rPr>
          <w:rFonts w:ascii="Times New Roman" w:hAnsi="Times New Roman" w:cs="Times New Roman"/>
          <w:sz w:val="28"/>
          <w:szCs w:val="28"/>
        </w:rPr>
      </w:pPr>
    </w:p>
    <w:p w14:paraId="5C066E00" w14:textId="3D6A0066" w:rsidR="00E96077" w:rsidRPr="00417D7F" w:rsidRDefault="00E96077" w:rsidP="00417D7F">
      <w:pPr>
        <w:pStyle w:val="31"/>
        <w:spacing w:after="0" w:line="276" w:lineRule="auto"/>
        <w:ind w:left="1003"/>
        <w:jc w:val="both"/>
        <w:rPr>
          <w:rStyle w:val="ae"/>
          <w:rFonts w:ascii="Times New Roman" w:hAnsi="Times New Roman" w:cs="Times New Roman"/>
          <w:sz w:val="28"/>
          <w:szCs w:val="28"/>
        </w:rPr>
      </w:pPr>
      <w:r w:rsidRPr="00417D7F">
        <w:rPr>
          <w:rFonts w:ascii="Times New Roman" w:hAnsi="Times New Roman" w:cs="Times New Roman"/>
          <w:sz w:val="28"/>
          <w:szCs w:val="28"/>
        </w:rPr>
        <w:t xml:space="preserve">Заявки на участие в Тендере, будут приниматься по электронной почте </w:t>
      </w:r>
      <w:r w:rsidRPr="00417D7F">
        <w:rPr>
          <w:rFonts w:ascii="Times New Roman" w:hAnsi="Times New Roman" w:cs="Times New Roman"/>
          <w:bCs/>
          <w:sz w:val="28"/>
          <w:szCs w:val="28"/>
        </w:rPr>
        <w:t>секретарем Тендерного</w:t>
      </w:r>
      <w:r w:rsidRPr="00417D7F">
        <w:rPr>
          <w:rFonts w:ascii="Times New Roman" w:hAnsi="Times New Roman" w:cs="Times New Roman"/>
          <w:sz w:val="28"/>
          <w:szCs w:val="28"/>
        </w:rPr>
        <w:t xml:space="preserve"> </w:t>
      </w:r>
      <w:r w:rsidRPr="00417D7F">
        <w:rPr>
          <w:rFonts w:ascii="Times New Roman" w:hAnsi="Times New Roman" w:cs="Times New Roman"/>
          <w:bCs/>
          <w:sz w:val="28"/>
          <w:szCs w:val="28"/>
        </w:rPr>
        <w:t xml:space="preserve">Комитета ОАО «Банк </w:t>
      </w:r>
      <w:proofErr w:type="spellStart"/>
      <w:r w:rsidRPr="00417D7F">
        <w:rPr>
          <w:rFonts w:ascii="Times New Roman" w:hAnsi="Times New Roman" w:cs="Times New Roman"/>
          <w:bCs/>
          <w:sz w:val="28"/>
          <w:szCs w:val="28"/>
        </w:rPr>
        <w:t>Эсхата</w:t>
      </w:r>
      <w:proofErr w:type="spellEnd"/>
      <w:r w:rsidRPr="00417D7F">
        <w:rPr>
          <w:rFonts w:ascii="Times New Roman" w:hAnsi="Times New Roman" w:cs="Times New Roman"/>
          <w:bCs/>
          <w:sz w:val="28"/>
          <w:szCs w:val="28"/>
        </w:rPr>
        <w:t>»,</w:t>
      </w:r>
      <w:r w:rsidRPr="00417D7F">
        <w:rPr>
          <w:rFonts w:ascii="Times New Roman" w:hAnsi="Times New Roman" w:cs="Times New Roman"/>
          <w:bCs/>
          <w:color w:val="800000"/>
          <w:sz w:val="28"/>
          <w:szCs w:val="28"/>
        </w:rPr>
        <w:t xml:space="preserve"> </w:t>
      </w:r>
      <w:r w:rsidRPr="00417D7F">
        <w:rPr>
          <w:rFonts w:ascii="Times New Roman" w:hAnsi="Times New Roman" w:cs="Times New Roman"/>
          <w:bCs/>
          <w:sz w:val="28"/>
          <w:szCs w:val="28"/>
        </w:rPr>
        <w:t xml:space="preserve">телефон: </w:t>
      </w:r>
      <w:r w:rsidRPr="00417D7F">
        <w:rPr>
          <w:rFonts w:ascii="Times New Roman" w:hAnsi="Times New Roman" w:cs="Times New Roman"/>
          <w:sz w:val="28"/>
          <w:szCs w:val="28"/>
        </w:rPr>
        <w:t>+992 (44) 600 0 600 адрес электронной почты:</w:t>
      </w:r>
      <w:r w:rsidRPr="00417D7F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hyperlink r:id="rId7" w:history="1">
        <w:r w:rsidRPr="00417D7F">
          <w:rPr>
            <w:rStyle w:val="ae"/>
            <w:rFonts w:ascii="Times New Roman" w:hAnsi="Times New Roman" w:cs="Times New Roman"/>
            <w:sz w:val="28"/>
            <w:szCs w:val="28"/>
          </w:rPr>
          <w:t>tender@eskhata.tj</w:t>
        </w:r>
      </w:hyperlink>
      <w:r w:rsidRPr="00417D7F">
        <w:rPr>
          <w:rStyle w:val="ae"/>
          <w:rFonts w:ascii="Times New Roman" w:hAnsi="Times New Roman" w:cs="Times New Roman"/>
          <w:sz w:val="28"/>
          <w:szCs w:val="28"/>
        </w:rPr>
        <w:t>.</w:t>
      </w:r>
    </w:p>
    <w:p w14:paraId="7DB6EC15" w14:textId="4D06AB1F" w:rsidR="00E96077" w:rsidRPr="00417D7F" w:rsidRDefault="00E96077" w:rsidP="00417D7F">
      <w:pPr>
        <w:pStyle w:val="a7"/>
        <w:widowControl w:val="0"/>
        <w:suppressAutoHyphens/>
        <w:spacing w:line="276" w:lineRule="auto"/>
        <w:ind w:left="1003"/>
        <w:rPr>
          <w:sz w:val="28"/>
          <w:szCs w:val="28"/>
        </w:rPr>
      </w:pPr>
      <w:r w:rsidRPr="00417D7F">
        <w:rPr>
          <w:sz w:val="28"/>
          <w:szCs w:val="28"/>
        </w:rPr>
        <w:t xml:space="preserve">Заявки должны быть получены в срок до </w:t>
      </w:r>
      <w:r w:rsidR="00E9466F" w:rsidRPr="00E9466F">
        <w:rPr>
          <w:b/>
          <w:bCs/>
          <w:sz w:val="28"/>
          <w:szCs w:val="28"/>
        </w:rPr>
        <w:t>2</w:t>
      </w:r>
      <w:r w:rsidR="00A53AFC" w:rsidRPr="00A53AFC">
        <w:rPr>
          <w:b/>
          <w:bCs/>
          <w:sz w:val="28"/>
          <w:szCs w:val="28"/>
        </w:rPr>
        <w:t>5</w:t>
      </w:r>
      <w:r w:rsidRPr="00417D7F">
        <w:rPr>
          <w:b/>
          <w:bCs/>
          <w:sz w:val="28"/>
          <w:szCs w:val="28"/>
        </w:rPr>
        <w:t>.</w:t>
      </w:r>
      <w:r w:rsidR="00E0091D" w:rsidRPr="00417D7F">
        <w:rPr>
          <w:b/>
          <w:sz w:val="28"/>
          <w:szCs w:val="28"/>
          <w:lang w:val="tg-Cyrl-TJ"/>
        </w:rPr>
        <w:t>09</w:t>
      </w:r>
      <w:r w:rsidRPr="00417D7F">
        <w:rPr>
          <w:b/>
          <w:sz w:val="28"/>
          <w:szCs w:val="28"/>
        </w:rPr>
        <w:t>.202</w:t>
      </w:r>
      <w:r w:rsidR="00E0091D" w:rsidRPr="00417D7F">
        <w:rPr>
          <w:b/>
          <w:sz w:val="28"/>
          <w:szCs w:val="28"/>
          <w:lang w:val="tg-Cyrl-TJ"/>
        </w:rPr>
        <w:t>6</w:t>
      </w:r>
      <w:r w:rsidRPr="00417D7F">
        <w:rPr>
          <w:sz w:val="28"/>
          <w:szCs w:val="28"/>
        </w:rPr>
        <w:t xml:space="preserve"> года.</w:t>
      </w:r>
    </w:p>
    <w:p w14:paraId="686A95EC" w14:textId="77777777" w:rsidR="00E96077" w:rsidRPr="00417D7F" w:rsidRDefault="00E96077" w:rsidP="00417D7F">
      <w:pPr>
        <w:pStyle w:val="31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F227F9A" w14:textId="5754EF92" w:rsidR="00A53AFC" w:rsidRDefault="00A53AFC" w:rsidP="00A53AFC">
      <w:pPr>
        <w:spacing w:line="240" w:lineRule="auto"/>
        <w:rPr>
          <w:rFonts w:cs="Times New Roman"/>
          <w:b/>
          <w:sz w:val="28"/>
          <w:szCs w:val="28"/>
        </w:rPr>
      </w:pPr>
      <w:r w:rsidRPr="00A53AFC">
        <w:rPr>
          <w:rFonts w:cs="Times New Roman"/>
          <w:b/>
          <w:sz w:val="28"/>
          <w:szCs w:val="28"/>
        </w:rPr>
        <w:lastRenderedPageBreak/>
        <w:t xml:space="preserve">3. </w:t>
      </w:r>
      <w:r>
        <w:rPr>
          <w:rFonts w:cs="Times New Roman"/>
          <w:b/>
          <w:sz w:val="28"/>
          <w:szCs w:val="28"/>
        </w:rPr>
        <w:t>Виды страховых полисов к приобретению:</w:t>
      </w:r>
    </w:p>
    <w:p w14:paraId="79861AF9" w14:textId="77777777" w:rsidR="00A53AFC" w:rsidRDefault="00A53AFC" w:rsidP="00A53AFC">
      <w:pPr>
        <w:spacing w:line="240" w:lineRule="auto"/>
        <w:rPr>
          <w:rFonts w:cs="Times New Roman"/>
          <w:b/>
          <w:sz w:val="28"/>
          <w:szCs w:val="28"/>
        </w:rPr>
      </w:pPr>
    </w:p>
    <w:p w14:paraId="28C5AF1B" w14:textId="77777777" w:rsidR="00A53AFC" w:rsidRPr="00421440" w:rsidRDefault="00A53AFC" w:rsidP="00A53AFC">
      <w:pPr>
        <w:pStyle w:val="a7"/>
        <w:spacing w:line="240" w:lineRule="auto"/>
        <w:rPr>
          <w:rFonts w:cs="Times New Roman"/>
          <w:b/>
          <w:sz w:val="28"/>
          <w:szCs w:val="28"/>
        </w:rPr>
      </w:pPr>
      <w:r w:rsidRPr="00421440">
        <w:rPr>
          <w:rFonts w:cs="Times New Roman"/>
          <w:b/>
          <w:sz w:val="28"/>
          <w:szCs w:val="28"/>
        </w:rPr>
        <w:t>Комплексное страхование автотранспортных средств Банка</w:t>
      </w:r>
    </w:p>
    <w:p w14:paraId="42DB60F8" w14:textId="77777777" w:rsidR="00A53AFC" w:rsidRPr="003C4E1F" w:rsidRDefault="00A53AFC" w:rsidP="00A53AFC">
      <w:pPr>
        <w:spacing w:line="240" w:lineRule="auto"/>
        <w:rPr>
          <w:rFonts w:cs="Times New Roman"/>
          <w:sz w:val="28"/>
          <w:szCs w:val="28"/>
        </w:rPr>
      </w:pPr>
      <w:r w:rsidRPr="003C4E1F">
        <w:rPr>
          <w:rFonts w:cs="Times New Roman"/>
          <w:b/>
          <w:sz w:val="28"/>
          <w:szCs w:val="28"/>
        </w:rPr>
        <w:t xml:space="preserve">Цель - </w:t>
      </w:r>
      <w:r w:rsidRPr="003C4E1F">
        <w:rPr>
          <w:rFonts w:cs="Times New Roman"/>
          <w:sz w:val="28"/>
          <w:szCs w:val="28"/>
        </w:rPr>
        <w:t>максимально защитить транспортные средства Банка от совокупности рисков:</w:t>
      </w:r>
    </w:p>
    <w:p w14:paraId="7523F2D7" w14:textId="77777777" w:rsidR="00A53AFC" w:rsidRPr="003C4E1F" w:rsidRDefault="00A53AFC" w:rsidP="00A53AFC">
      <w:pPr>
        <w:spacing w:line="240" w:lineRule="auto"/>
        <w:rPr>
          <w:rFonts w:cs="Times New Roman"/>
          <w:sz w:val="28"/>
          <w:szCs w:val="28"/>
        </w:rPr>
      </w:pPr>
    </w:p>
    <w:p w14:paraId="7F281FC2" w14:textId="77777777" w:rsidR="00A53AFC" w:rsidRPr="003C4E1F" w:rsidRDefault="00A53AFC" w:rsidP="00A53AFC">
      <w:pPr>
        <w:pStyle w:val="a7"/>
        <w:numPr>
          <w:ilvl w:val="0"/>
          <w:numId w:val="15"/>
        </w:numPr>
        <w:spacing w:line="240" w:lineRule="auto"/>
        <w:rPr>
          <w:rFonts w:cs="Times New Roman"/>
          <w:sz w:val="28"/>
          <w:szCs w:val="28"/>
        </w:rPr>
      </w:pPr>
      <w:r w:rsidRPr="003C4E1F">
        <w:rPr>
          <w:rFonts w:cs="Times New Roman"/>
          <w:sz w:val="28"/>
          <w:szCs w:val="28"/>
        </w:rPr>
        <w:t>дорожно-транспортные происшествия</w:t>
      </w:r>
    </w:p>
    <w:p w14:paraId="415746D8" w14:textId="77777777" w:rsidR="00A53AFC" w:rsidRPr="003C4E1F" w:rsidRDefault="00A53AFC" w:rsidP="00A53AFC">
      <w:pPr>
        <w:pStyle w:val="a7"/>
        <w:numPr>
          <w:ilvl w:val="0"/>
          <w:numId w:val="14"/>
        </w:numPr>
        <w:spacing w:line="240" w:lineRule="auto"/>
        <w:rPr>
          <w:rFonts w:cs="Times New Roman"/>
          <w:sz w:val="28"/>
          <w:szCs w:val="28"/>
        </w:rPr>
      </w:pPr>
      <w:r w:rsidRPr="003C4E1F">
        <w:rPr>
          <w:rFonts w:cs="Times New Roman"/>
          <w:sz w:val="28"/>
          <w:szCs w:val="28"/>
        </w:rPr>
        <w:t xml:space="preserve">угон, </w:t>
      </w:r>
    </w:p>
    <w:p w14:paraId="4C459F90" w14:textId="77777777" w:rsidR="00A53AFC" w:rsidRPr="003C4E1F" w:rsidRDefault="00A53AFC" w:rsidP="00A53AFC">
      <w:pPr>
        <w:pStyle w:val="a7"/>
        <w:numPr>
          <w:ilvl w:val="0"/>
          <w:numId w:val="14"/>
        </w:numPr>
        <w:spacing w:line="240" w:lineRule="auto"/>
        <w:rPr>
          <w:rFonts w:cs="Times New Roman"/>
          <w:sz w:val="28"/>
          <w:szCs w:val="28"/>
        </w:rPr>
      </w:pPr>
      <w:r w:rsidRPr="003C4E1F">
        <w:rPr>
          <w:rFonts w:cs="Times New Roman"/>
          <w:sz w:val="28"/>
          <w:szCs w:val="28"/>
        </w:rPr>
        <w:t>грабеж,</w:t>
      </w:r>
    </w:p>
    <w:p w14:paraId="26074203" w14:textId="77777777" w:rsidR="00A53AFC" w:rsidRPr="003C4E1F" w:rsidRDefault="00A53AFC" w:rsidP="00A53AFC">
      <w:pPr>
        <w:pStyle w:val="a7"/>
        <w:numPr>
          <w:ilvl w:val="0"/>
          <w:numId w:val="14"/>
        </w:numPr>
        <w:spacing w:line="240" w:lineRule="auto"/>
        <w:rPr>
          <w:rFonts w:cs="Times New Roman"/>
          <w:sz w:val="28"/>
          <w:szCs w:val="28"/>
        </w:rPr>
      </w:pPr>
      <w:r w:rsidRPr="003C4E1F">
        <w:rPr>
          <w:rFonts w:cs="Times New Roman"/>
          <w:sz w:val="28"/>
          <w:szCs w:val="28"/>
        </w:rPr>
        <w:t>пожар/взрыв,</w:t>
      </w:r>
    </w:p>
    <w:p w14:paraId="7F7C39BD" w14:textId="77777777" w:rsidR="00A53AFC" w:rsidRDefault="00A53AFC" w:rsidP="00A53AFC">
      <w:pPr>
        <w:pStyle w:val="a7"/>
        <w:numPr>
          <w:ilvl w:val="0"/>
          <w:numId w:val="14"/>
        </w:numPr>
        <w:spacing w:line="240" w:lineRule="auto"/>
        <w:rPr>
          <w:rFonts w:cs="Times New Roman"/>
          <w:sz w:val="28"/>
          <w:szCs w:val="28"/>
        </w:rPr>
      </w:pPr>
      <w:r w:rsidRPr="003C4E1F">
        <w:rPr>
          <w:rFonts w:cs="Times New Roman"/>
          <w:sz w:val="28"/>
          <w:szCs w:val="28"/>
        </w:rPr>
        <w:t>стихийные бедствия,</w:t>
      </w:r>
      <w:r w:rsidRPr="008A2E0C">
        <w:rPr>
          <w:rFonts w:cs="Times New Roman"/>
          <w:sz w:val="28"/>
          <w:szCs w:val="28"/>
        </w:rPr>
        <w:t xml:space="preserve"> </w:t>
      </w:r>
    </w:p>
    <w:p w14:paraId="5BC000E5" w14:textId="77777777" w:rsidR="00A53AFC" w:rsidRPr="008A2E0C" w:rsidRDefault="00A53AFC" w:rsidP="00A53AFC">
      <w:pPr>
        <w:pStyle w:val="a7"/>
        <w:numPr>
          <w:ilvl w:val="0"/>
          <w:numId w:val="14"/>
        </w:numPr>
        <w:spacing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</w:t>
      </w:r>
      <w:r w:rsidRPr="008A2E0C">
        <w:rPr>
          <w:rFonts w:cs="Times New Roman"/>
          <w:sz w:val="28"/>
          <w:szCs w:val="28"/>
        </w:rPr>
        <w:t>адение/попадание инородных предметов;</w:t>
      </w:r>
    </w:p>
    <w:p w14:paraId="6FEF2722" w14:textId="77777777" w:rsidR="00A53AFC" w:rsidRPr="008A2E0C" w:rsidRDefault="00A53AFC" w:rsidP="00A53AFC">
      <w:pPr>
        <w:pStyle w:val="a7"/>
        <w:numPr>
          <w:ilvl w:val="0"/>
          <w:numId w:val="14"/>
        </w:numPr>
        <w:spacing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</w:t>
      </w:r>
      <w:r w:rsidRPr="008A2E0C">
        <w:rPr>
          <w:rFonts w:cs="Times New Roman"/>
          <w:sz w:val="28"/>
          <w:szCs w:val="28"/>
        </w:rPr>
        <w:t>ротивоправные действия третьих лиц;</w:t>
      </w:r>
    </w:p>
    <w:p w14:paraId="44BD2A4E" w14:textId="77777777" w:rsidR="00A53AFC" w:rsidRPr="008A2E0C" w:rsidRDefault="00A53AFC" w:rsidP="00A53AFC">
      <w:pPr>
        <w:pStyle w:val="a7"/>
        <w:numPr>
          <w:ilvl w:val="0"/>
          <w:numId w:val="14"/>
        </w:numPr>
        <w:spacing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</w:t>
      </w:r>
      <w:r w:rsidRPr="008A2E0C">
        <w:rPr>
          <w:rFonts w:cs="Times New Roman"/>
          <w:sz w:val="28"/>
          <w:szCs w:val="28"/>
        </w:rPr>
        <w:t>овреждение животными;</w:t>
      </w:r>
    </w:p>
    <w:p w14:paraId="280CBBFE" w14:textId="77777777" w:rsidR="00A53AFC" w:rsidRPr="003C4E1F" w:rsidRDefault="00A53AFC" w:rsidP="00A53AFC">
      <w:pPr>
        <w:pStyle w:val="a7"/>
        <w:numPr>
          <w:ilvl w:val="0"/>
          <w:numId w:val="14"/>
        </w:numPr>
        <w:spacing w:line="240" w:lineRule="auto"/>
        <w:rPr>
          <w:rFonts w:cs="Times New Roman"/>
          <w:b/>
          <w:bCs/>
          <w:sz w:val="28"/>
          <w:szCs w:val="28"/>
          <w:shd w:val="clear" w:color="auto" w:fill="FFFFFF"/>
        </w:rPr>
      </w:pPr>
      <w:r w:rsidRPr="003C4E1F">
        <w:rPr>
          <w:rFonts w:cs="Times New Roman"/>
          <w:sz w:val="28"/>
          <w:szCs w:val="28"/>
        </w:rPr>
        <w:t>и покрытие других страховых рисков</w:t>
      </w:r>
    </w:p>
    <w:p w14:paraId="0B94C7F5" w14:textId="77777777" w:rsidR="00A53AFC" w:rsidRDefault="00A53AFC" w:rsidP="00A53AFC">
      <w:pPr>
        <w:pStyle w:val="a7"/>
        <w:spacing w:line="240" w:lineRule="auto"/>
        <w:rPr>
          <w:rFonts w:cs="Times New Roman"/>
          <w:b/>
          <w:bCs/>
          <w:sz w:val="28"/>
          <w:szCs w:val="28"/>
          <w:shd w:val="clear" w:color="auto" w:fill="FFFFFF"/>
        </w:rPr>
      </w:pPr>
    </w:p>
    <w:p w14:paraId="65C7BCD2" w14:textId="77777777" w:rsidR="00A53AFC" w:rsidRPr="003C4E1F" w:rsidRDefault="00A53AFC" w:rsidP="00A53AFC">
      <w:pPr>
        <w:spacing w:line="240" w:lineRule="auto"/>
        <w:rPr>
          <w:rFonts w:cs="Times New Roman"/>
          <w:b/>
          <w:bCs/>
          <w:sz w:val="28"/>
          <w:szCs w:val="28"/>
          <w:shd w:val="clear" w:color="auto" w:fill="FFFFFF"/>
        </w:rPr>
      </w:pPr>
      <w:r w:rsidRPr="003C4E1F">
        <w:rPr>
          <w:rFonts w:cs="Times New Roman"/>
          <w:b/>
          <w:bCs/>
          <w:sz w:val="28"/>
          <w:szCs w:val="28"/>
          <w:shd w:val="clear" w:color="auto" w:fill="FFFFFF"/>
        </w:rPr>
        <w:t xml:space="preserve">Условия: </w:t>
      </w:r>
    </w:p>
    <w:p w14:paraId="3AA3B4AF" w14:textId="4DAA51DC" w:rsidR="00A53AFC" w:rsidRPr="003C4E1F" w:rsidRDefault="00443DCC" w:rsidP="00A53AFC">
      <w:pPr>
        <w:pStyle w:val="a7"/>
        <w:numPr>
          <w:ilvl w:val="0"/>
          <w:numId w:val="12"/>
        </w:numPr>
        <w:spacing w:line="240" w:lineRule="auto"/>
        <w:rPr>
          <w:rFonts w:cs="Times New Roman"/>
          <w:bCs/>
          <w:sz w:val="28"/>
          <w:szCs w:val="28"/>
          <w:shd w:val="clear" w:color="auto" w:fill="FFFFFF"/>
        </w:rPr>
      </w:pPr>
      <w:r w:rsidRPr="00443DCC">
        <w:rPr>
          <w:rFonts w:cs="Times New Roman"/>
          <w:bCs/>
          <w:sz w:val="28"/>
          <w:szCs w:val="28"/>
          <w:shd w:val="clear" w:color="auto" w:fill="FFFFFF"/>
        </w:rPr>
        <w:t xml:space="preserve">Срок действия договора: </w:t>
      </w:r>
      <w:r w:rsidR="00A53AFC">
        <w:rPr>
          <w:rFonts w:cs="Times New Roman"/>
          <w:bCs/>
          <w:sz w:val="28"/>
          <w:szCs w:val="28"/>
          <w:shd w:val="clear" w:color="auto" w:fill="FFFFFF"/>
        </w:rPr>
        <w:t>Два</w:t>
      </w:r>
      <w:r w:rsidR="00A53AFC" w:rsidRPr="003C4E1F">
        <w:rPr>
          <w:rFonts w:cs="Times New Roman"/>
          <w:bCs/>
          <w:sz w:val="28"/>
          <w:szCs w:val="28"/>
          <w:shd w:val="clear" w:color="auto" w:fill="FFFFFF"/>
        </w:rPr>
        <w:t xml:space="preserve"> год</w:t>
      </w:r>
      <w:r>
        <w:rPr>
          <w:rFonts w:cs="Times New Roman"/>
          <w:bCs/>
          <w:sz w:val="28"/>
          <w:szCs w:val="28"/>
          <w:shd w:val="clear" w:color="auto" w:fill="FFFFFF"/>
          <w:lang w:val="tg-Cyrl-TJ"/>
        </w:rPr>
        <w:t xml:space="preserve"> </w:t>
      </w:r>
      <w:r w:rsidRPr="00443DCC">
        <w:rPr>
          <w:rFonts w:cs="Times New Roman"/>
          <w:bCs/>
          <w:sz w:val="28"/>
          <w:szCs w:val="28"/>
          <w:shd w:val="clear" w:color="auto" w:fill="FFFFFF"/>
          <w:lang w:val="tg-Cyrl-TJ"/>
        </w:rPr>
        <w:t>2</w:t>
      </w:r>
      <w:r w:rsidRPr="00443DCC">
        <w:rPr>
          <w:rFonts w:cs="Times New Roman"/>
          <w:bCs/>
          <w:sz w:val="28"/>
          <w:szCs w:val="28"/>
          <w:shd w:val="clear" w:color="auto" w:fill="FFFFFF"/>
        </w:rPr>
        <w:t xml:space="preserve"> (</w:t>
      </w:r>
      <w:r w:rsidRPr="00443DCC">
        <w:rPr>
          <w:rFonts w:cs="Times New Roman"/>
          <w:bCs/>
          <w:sz w:val="28"/>
          <w:szCs w:val="28"/>
          <w:shd w:val="clear" w:color="auto" w:fill="FFFFFF"/>
          <w:lang w:val="tg-Cyrl-TJ"/>
        </w:rPr>
        <w:t>два</w:t>
      </w:r>
      <w:r w:rsidRPr="00443DCC">
        <w:rPr>
          <w:rFonts w:cs="Times New Roman"/>
          <w:bCs/>
          <w:sz w:val="28"/>
          <w:szCs w:val="28"/>
          <w:shd w:val="clear" w:color="auto" w:fill="FFFFFF"/>
        </w:rPr>
        <w:t>) год</w:t>
      </w:r>
      <w:r w:rsidRPr="00443DCC">
        <w:rPr>
          <w:rFonts w:cs="Times New Roman"/>
          <w:bCs/>
          <w:sz w:val="28"/>
          <w:szCs w:val="28"/>
          <w:shd w:val="clear" w:color="auto" w:fill="FFFFFF"/>
          <w:lang w:val="tg-Cyrl-TJ"/>
        </w:rPr>
        <w:t xml:space="preserve"> </w:t>
      </w:r>
      <w:r w:rsidRPr="00443DCC">
        <w:rPr>
          <w:rFonts w:cs="Times New Roman"/>
          <w:bCs/>
          <w:sz w:val="28"/>
          <w:szCs w:val="28"/>
        </w:rPr>
        <w:t>с возможностью продления срока действия договора еще на 1 (один) год</w:t>
      </w:r>
      <w:r w:rsidRPr="00443DCC">
        <w:rPr>
          <w:rFonts w:cs="Times New Roman"/>
          <w:bCs/>
          <w:sz w:val="28"/>
          <w:szCs w:val="28"/>
          <w:shd w:val="clear" w:color="auto" w:fill="FFFFFF"/>
        </w:rPr>
        <w:br/>
      </w:r>
      <w:r w:rsidR="00A53AFC" w:rsidRPr="003C4E1F">
        <w:rPr>
          <w:rFonts w:cs="Times New Roman"/>
          <w:bCs/>
          <w:sz w:val="28"/>
          <w:szCs w:val="28"/>
          <w:shd w:val="clear" w:color="auto" w:fill="FFFFFF"/>
        </w:rPr>
        <w:t xml:space="preserve"> </w:t>
      </w:r>
      <w:r w:rsidRPr="00443DCC">
        <w:rPr>
          <w:rFonts w:cs="Times New Roman"/>
          <w:bCs/>
          <w:sz w:val="28"/>
          <w:szCs w:val="28"/>
          <w:shd w:val="clear" w:color="auto" w:fill="FFFFFF"/>
        </w:rPr>
        <w:t xml:space="preserve">Дата начала страхования: </w:t>
      </w:r>
      <w:r w:rsidR="00A53AFC" w:rsidRPr="00A53AFC">
        <w:rPr>
          <w:rFonts w:cs="Times New Roman"/>
          <w:bCs/>
          <w:sz w:val="28"/>
          <w:szCs w:val="28"/>
          <w:shd w:val="clear" w:color="auto" w:fill="FFFFFF"/>
          <w:lang w:val="tg-Cyrl-TJ"/>
        </w:rPr>
        <w:t>28.11</w:t>
      </w:r>
      <w:r w:rsidR="00A53AFC" w:rsidRPr="00A53AFC">
        <w:rPr>
          <w:rFonts w:cs="Times New Roman"/>
          <w:bCs/>
          <w:sz w:val="28"/>
          <w:szCs w:val="28"/>
          <w:shd w:val="clear" w:color="auto" w:fill="FFFFFF"/>
        </w:rPr>
        <w:t>.2026</w:t>
      </w:r>
    </w:p>
    <w:p w14:paraId="6FE6E02D" w14:textId="77777777" w:rsidR="00F107BA" w:rsidRPr="00F107BA" w:rsidRDefault="00F107BA" w:rsidP="00A53AFC">
      <w:pPr>
        <w:pStyle w:val="a7"/>
        <w:numPr>
          <w:ilvl w:val="0"/>
          <w:numId w:val="12"/>
        </w:numPr>
        <w:spacing w:line="240" w:lineRule="auto"/>
        <w:rPr>
          <w:bCs/>
        </w:rPr>
      </w:pPr>
      <w:r w:rsidRPr="00F107BA">
        <w:rPr>
          <w:rFonts w:cs="Times New Roman"/>
          <w:bCs/>
          <w:sz w:val="28"/>
          <w:szCs w:val="28"/>
        </w:rPr>
        <w:t>Страховая сумма: ориентировочно 15 000 000,00 (пятнадцать миллионов) сомони</w:t>
      </w:r>
    </w:p>
    <w:p w14:paraId="747392DF" w14:textId="05217735" w:rsidR="00A53AFC" w:rsidRPr="00FF4103" w:rsidRDefault="00A53AFC" w:rsidP="00A53AFC">
      <w:pPr>
        <w:pStyle w:val="a7"/>
        <w:numPr>
          <w:ilvl w:val="0"/>
          <w:numId w:val="12"/>
        </w:numPr>
        <w:spacing w:line="240" w:lineRule="auto"/>
        <w:rPr>
          <w:rFonts w:cs="Times New Roman"/>
          <w:bCs/>
          <w:sz w:val="28"/>
          <w:szCs w:val="28"/>
          <w:shd w:val="clear" w:color="auto" w:fill="FFFFFF"/>
        </w:rPr>
      </w:pPr>
      <w:r w:rsidRPr="00FF4103">
        <w:rPr>
          <w:rFonts w:cs="Times New Roman"/>
          <w:bCs/>
          <w:sz w:val="28"/>
          <w:szCs w:val="28"/>
          <w:shd w:val="clear" w:color="auto" w:fill="FFFFFF"/>
          <w:lang w:val="tg-Cyrl-TJ"/>
        </w:rPr>
        <w:t xml:space="preserve">Возможность </w:t>
      </w:r>
      <w:r w:rsidRPr="00FF4103">
        <w:rPr>
          <w:rFonts w:cs="Times New Roman"/>
          <w:bCs/>
          <w:sz w:val="28"/>
          <w:szCs w:val="28"/>
          <w:shd w:val="clear" w:color="auto" w:fill="FFFFFF"/>
        </w:rPr>
        <w:t>добавления и исключения объектов в течение срока действия договора</w:t>
      </w:r>
    </w:p>
    <w:p w14:paraId="10D66748" w14:textId="77777777" w:rsidR="00A53AFC" w:rsidRPr="003C4E1F" w:rsidRDefault="00A53AFC" w:rsidP="00A53AFC">
      <w:pPr>
        <w:pStyle w:val="a7"/>
        <w:numPr>
          <w:ilvl w:val="0"/>
          <w:numId w:val="12"/>
        </w:numPr>
        <w:spacing w:line="240" w:lineRule="auto"/>
        <w:rPr>
          <w:rFonts w:cs="Times New Roman"/>
          <w:bCs/>
          <w:sz w:val="28"/>
          <w:szCs w:val="28"/>
          <w:shd w:val="clear" w:color="auto" w:fill="FFFFFF"/>
        </w:rPr>
      </w:pPr>
      <w:r w:rsidRPr="003C4E1F">
        <w:rPr>
          <w:rFonts w:cs="Times New Roman"/>
          <w:bCs/>
          <w:sz w:val="28"/>
          <w:szCs w:val="28"/>
          <w:shd w:val="clear" w:color="auto" w:fill="FFFFFF"/>
        </w:rPr>
        <w:t xml:space="preserve">Франшиза </w:t>
      </w:r>
      <w:r w:rsidRPr="003C4E1F">
        <w:rPr>
          <w:rFonts w:cs="Times New Roman"/>
          <w:bCs/>
          <w:sz w:val="28"/>
          <w:szCs w:val="28"/>
          <w:shd w:val="clear" w:color="auto" w:fill="FFFFFF"/>
          <w:lang w:val="tg-Cyrl-TJ"/>
        </w:rPr>
        <w:t>по всем статьям</w:t>
      </w:r>
      <w:r w:rsidRPr="003C4E1F">
        <w:rPr>
          <w:rFonts w:cs="Times New Roman"/>
          <w:bCs/>
          <w:sz w:val="28"/>
          <w:szCs w:val="28"/>
          <w:shd w:val="clear" w:color="auto" w:fill="FFFFFF"/>
        </w:rPr>
        <w:t xml:space="preserve">: 0 </w:t>
      </w:r>
      <w:r w:rsidRPr="003C4E1F">
        <w:rPr>
          <w:rFonts w:cs="Times New Roman"/>
          <w:sz w:val="28"/>
          <w:szCs w:val="28"/>
          <w:lang w:val="en-US"/>
        </w:rPr>
        <w:t>TJS</w:t>
      </w:r>
    </w:p>
    <w:p w14:paraId="0C44E8C9" w14:textId="4092F8E7" w:rsidR="00A53AFC" w:rsidRDefault="00A53AFC" w:rsidP="00A53AFC">
      <w:pPr>
        <w:rPr>
          <w:rFonts w:cs="Times New Roman"/>
          <w:b/>
          <w:sz w:val="28"/>
          <w:szCs w:val="28"/>
        </w:rPr>
      </w:pPr>
      <w:r w:rsidRPr="003C4E1F">
        <w:rPr>
          <w:rFonts w:cs="Times New Roman"/>
          <w:b/>
          <w:sz w:val="28"/>
          <w:szCs w:val="28"/>
        </w:rPr>
        <w:t>_______________________________________</w:t>
      </w:r>
    </w:p>
    <w:p w14:paraId="6DFF3390" w14:textId="77777777" w:rsidR="00695917" w:rsidRDefault="00695917" w:rsidP="00695917">
      <w:pPr>
        <w:pStyle w:val="3"/>
        <w:rPr>
          <w:szCs w:val="27"/>
        </w:rPr>
      </w:pPr>
      <w:r w:rsidRPr="00695917">
        <w:rPr>
          <w:rFonts w:eastAsiaTheme="minorHAnsi" w:cs="Times New Roman"/>
          <w:b/>
          <w:bCs/>
          <w:color w:val="auto"/>
          <w:shd w:val="clear" w:color="auto" w:fill="FFFFFF"/>
        </w:rPr>
        <w:t>4. Комплексное страхование здания Банка</w:t>
      </w:r>
    </w:p>
    <w:p w14:paraId="726A0256" w14:textId="77777777" w:rsidR="00695917" w:rsidRPr="00695917" w:rsidRDefault="00695917" w:rsidP="00695917">
      <w:pPr>
        <w:pStyle w:val="isselectedend"/>
        <w:rPr>
          <w:rFonts w:eastAsiaTheme="minorHAnsi"/>
          <w:bCs/>
          <w:sz w:val="28"/>
          <w:szCs w:val="28"/>
          <w:shd w:val="clear" w:color="auto" w:fill="FFFFFF"/>
          <w:lang w:eastAsia="en-US"/>
        </w:rPr>
      </w:pPr>
      <w:r w:rsidRPr="00695917">
        <w:rPr>
          <w:rFonts w:eastAsiaTheme="minorHAnsi"/>
          <w:b/>
          <w:sz w:val="28"/>
          <w:szCs w:val="28"/>
          <w:shd w:val="clear" w:color="auto" w:fill="FFFFFF"/>
          <w:lang w:eastAsia="en-US"/>
        </w:rPr>
        <w:t>Цель страхования:</w:t>
      </w:r>
      <w:r w:rsidRPr="00695917">
        <w:rPr>
          <w:rFonts w:eastAsiaTheme="minorHAnsi"/>
          <w:bCs/>
          <w:sz w:val="28"/>
          <w:szCs w:val="28"/>
          <w:shd w:val="clear" w:color="auto" w:fill="FFFFFF"/>
          <w:lang w:eastAsia="en-US"/>
        </w:rPr>
        <w:br/>
        <w:t>Минимизация возможных финансовых убытков Банка в случае повреждения или утраты застрахованного имущества вследствие непредвиденных обстоятельств и наступления страховых случаев.</w:t>
      </w:r>
    </w:p>
    <w:p w14:paraId="67E89427" w14:textId="77777777" w:rsidR="00695917" w:rsidRPr="00695917" w:rsidRDefault="00695917" w:rsidP="00695917">
      <w:pPr>
        <w:pStyle w:val="isselectedend"/>
        <w:rPr>
          <w:rFonts w:eastAsiaTheme="minorHAnsi"/>
          <w:bCs/>
          <w:sz w:val="28"/>
          <w:szCs w:val="28"/>
          <w:shd w:val="clear" w:color="auto" w:fill="FFFFFF"/>
          <w:lang w:eastAsia="en-US"/>
        </w:rPr>
      </w:pPr>
      <w:r w:rsidRPr="00695917">
        <w:rPr>
          <w:rFonts w:eastAsiaTheme="minorHAnsi"/>
          <w:b/>
          <w:sz w:val="28"/>
          <w:szCs w:val="28"/>
          <w:shd w:val="clear" w:color="auto" w:fill="FFFFFF"/>
          <w:lang w:eastAsia="en-US"/>
        </w:rPr>
        <w:t>Основные страховые риски:</w:t>
      </w:r>
    </w:p>
    <w:p w14:paraId="60888032" w14:textId="62D3C6DB" w:rsidR="00695917" w:rsidRPr="00695917" w:rsidRDefault="00A5130A" w:rsidP="00695917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cs="Times New Roman"/>
          <w:bCs/>
          <w:sz w:val="28"/>
          <w:szCs w:val="28"/>
          <w:shd w:val="clear" w:color="auto" w:fill="FFFFFF"/>
        </w:rPr>
      </w:pPr>
      <w:r>
        <w:rPr>
          <w:rFonts w:cs="Times New Roman"/>
          <w:bCs/>
          <w:sz w:val="28"/>
          <w:szCs w:val="28"/>
          <w:shd w:val="clear" w:color="auto" w:fill="FFFFFF"/>
          <w:lang w:val="tg-Cyrl-TJ"/>
        </w:rPr>
        <w:t>п</w:t>
      </w:r>
      <w:proofErr w:type="spellStart"/>
      <w:r w:rsidR="00695917" w:rsidRPr="00695917">
        <w:rPr>
          <w:rFonts w:cs="Times New Roman"/>
          <w:bCs/>
          <w:sz w:val="28"/>
          <w:szCs w:val="28"/>
          <w:shd w:val="clear" w:color="auto" w:fill="FFFFFF"/>
        </w:rPr>
        <w:t>ожар</w:t>
      </w:r>
      <w:proofErr w:type="spellEnd"/>
      <w:r>
        <w:rPr>
          <w:rFonts w:cs="Times New Roman"/>
          <w:bCs/>
          <w:sz w:val="28"/>
          <w:szCs w:val="28"/>
          <w:shd w:val="clear" w:color="auto" w:fill="FFFFFF"/>
          <w:lang w:val="tg-Cyrl-TJ"/>
        </w:rPr>
        <w:t>,</w:t>
      </w:r>
      <w:r w:rsidRPr="00A5130A">
        <w:rPr>
          <w:rFonts w:cs="Times New Roman"/>
          <w:bCs/>
          <w:sz w:val="28"/>
          <w:szCs w:val="28"/>
          <w:shd w:val="clear" w:color="auto" w:fill="FFFFFF"/>
        </w:rPr>
        <w:t xml:space="preserve"> </w:t>
      </w:r>
      <w:r w:rsidRPr="00695917">
        <w:rPr>
          <w:rFonts w:cs="Times New Roman"/>
          <w:bCs/>
          <w:sz w:val="28"/>
          <w:szCs w:val="28"/>
          <w:shd w:val="clear" w:color="auto" w:fill="FFFFFF"/>
        </w:rPr>
        <w:t>взрыв;</w:t>
      </w:r>
    </w:p>
    <w:p w14:paraId="6FAAEACF" w14:textId="77777777" w:rsidR="00695917" w:rsidRPr="00695917" w:rsidRDefault="00695917" w:rsidP="00695917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cs="Times New Roman"/>
          <w:bCs/>
          <w:sz w:val="28"/>
          <w:szCs w:val="28"/>
          <w:shd w:val="clear" w:color="auto" w:fill="FFFFFF"/>
        </w:rPr>
      </w:pPr>
      <w:r w:rsidRPr="00695917">
        <w:rPr>
          <w:rFonts w:cs="Times New Roman"/>
          <w:bCs/>
          <w:sz w:val="28"/>
          <w:szCs w:val="28"/>
          <w:shd w:val="clear" w:color="auto" w:fill="FFFFFF"/>
        </w:rPr>
        <w:t>взрыв паровых котлов, машин и оборудования;</w:t>
      </w:r>
    </w:p>
    <w:p w14:paraId="7139B54A" w14:textId="77777777" w:rsidR="00695917" w:rsidRPr="00695917" w:rsidRDefault="00695917" w:rsidP="00695917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cs="Times New Roman"/>
          <w:bCs/>
          <w:sz w:val="28"/>
          <w:szCs w:val="28"/>
          <w:shd w:val="clear" w:color="auto" w:fill="FFFFFF"/>
        </w:rPr>
      </w:pPr>
      <w:r w:rsidRPr="00695917">
        <w:rPr>
          <w:rFonts w:cs="Times New Roman"/>
          <w:bCs/>
          <w:sz w:val="28"/>
          <w:szCs w:val="28"/>
          <w:shd w:val="clear" w:color="auto" w:fill="FFFFFF"/>
        </w:rPr>
        <w:t>повреждение оборудования вследствие перебоев или скачков электрического напряжения;</w:t>
      </w:r>
    </w:p>
    <w:p w14:paraId="4DECBE62" w14:textId="77777777" w:rsidR="00695917" w:rsidRPr="00695917" w:rsidRDefault="00695917" w:rsidP="00695917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cs="Times New Roman"/>
          <w:bCs/>
          <w:sz w:val="28"/>
          <w:szCs w:val="28"/>
          <w:shd w:val="clear" w:color="auto" w:fill="FFFFFF"/>
        </w:rPr>
      </w:pPr>
      <w:r w:rsidRPr="00695917">
        <w:rPr>
          <w:rFonts w:cs="Times New Roman"/>
          <w:bCs/>
          <w:sz w:val="28"/>
          <w:szCs w:val="28"/>
          <w:shd w:val="clear" w:color="auto" w:fill="FFFFFF"/>
        </w:rPr>
        <w:t>стихийные бедствия;</w:t>
      </w:r>
    </w:p>
    <w:p w14:paraId="0E50A207" w14:textId="77777777" w:rsidR="00695917" w:rsidRPr="00695917" w:rsidRDefault="00695917" w:rsidP="00695917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cs="Times New Roman"/>
          <w:bCs/>
          <w:sz w:val="28"/>
          <w:szCs w:val="28"/>
          <w:shd w:val="clear" w:color="auto" w:fill="FFFFFF"/>
        </w:rPr>
      </w:pPr>
      <w:r w:rsidRPr="00695917">
        <w:rPr>
          <w:rFonts w:cs="Times New Roman"/>
          <w:bCs/>
          <w:sz w:val="28"/>
          <w:szCs w:val="28"/>
          <w:shd w:val="clear" w:color="auto" w:fill="FFFFFF"/>
        </w:rPr>
        <w:t>кража со взломом;</w:t>
      </w:r>
    </w:p>
    <w:p w14:paraId="466493A6" w14:textId="77777777" w:rsidR="00695917" w:rsidRPr="00695917" w:rsidRDefault="00695917" w:rsidP="00695917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cs="Times New Roman"/>
          <w:bCs/>
          <w:sz w:val="28"/>
          <w:szCs w:val="28"/>
          <w:shd w:val="clear" w:color="auto" w:fill="FFFFFF"/>
        </w:rPr>
      </w:pPr>
      <w:r w:rsidRPr="00695917">
        <w:rPr>
          <w:rFonts w:cs="Times New Roman"/>
          <w:bCs/>
          <w:sz w:val="28"/>
          <w:szCs w:val="28"/>
          <w:shd w:val="clear" w:color="auto" w:fill="FFFFFF"/>
        </w:rPr>
        <w:t>противоправные и злонамеренные действия третьих лиц;</w:t>
      </w:r>
    </w:p>
    <w:p w14:paraId="1B812E7C" w14:textId="77777777" w:rsidR="00695917" w:rsidRPr="00695917" w:rsidRDefault="00695917" w:rsidP="00695917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cs="Times New Roman"/>
          <w:bCs/>
          <w:sz w:val="28"/>
          <w:szCs w:val="28"/>
          <w:shd w:val="clear" w:color="auto" w:fill="FFFFFF"/>
        </w:rPr>
      </w:pPr>
      <w:r w:rsidRPr="00695917">
        <w:rPr>
          <w:rFonts w:cs="Times New Roman"/>
          <w:bCs/>
          <w:sz w:val="28"/>
          <w:szCs w:val="28"/>
          <w:shd w:val="clear" w:color="auto" w:fill="FFFFFF"/>
        </w:rPr>
        <w:t>иные страховые риски, предусмотренные условиями страхования.</w:t>
      </w:r>
    </w:p>
    <w:p w14:paraId="45E10318" w14:textId="77777777" w:rsidR="00695917" w:rsidRPr="00695917" w:rsidRDefault="00695917" w:rsidP="00695917">
      <w:pPr>
        <w:pStyle w:val="isselectedend"/>
        <w:rPr>
          <w:rFonts w:eastAsiaTheme="minorHAnsi"/>
          <w:bCs/>
          <w:sz w:val="28"/>
          <w:szCs w:val="28"/>
          <w:shd w:val="clear" w:color="auto" w:fill="FFFFFF"/>
          <w:lang w:eastAsia="en-US"/>
        </w:rPr>
      </w:pPr>
      <w:r w:rsidRPr="00695917">
        <w:rPr>
          <w:rFonts w:eastAsiaTheme="minorHAnsi"/>
          <w:b/>
          <w:sz w:val="28"/>
          <w:szCs w:val="28"/>
          <w:shd w:val="clear" w:color="auto" w:fill="FFFFFF"/>
          <w:lang w:eastAsia="en-US"/>
        </w:rPr>
        <w:lastRenderedPageBreak/>
        <w:t>Основные условия страхования:</w:t>
      </w:r>
    </w:p>
    <w:p w14:paraId="64408476" w14:textId="28E308E5" w:rsidR="00695917" w:rsidRPr="00443DCC" w:rsidRDefault="00695917" w:rsidP="00695917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cs="Times New Roman"/>
          <w:bCs/>
          <w:sz w:val="28"/>
          <w:szCs w:val="28"/>
          <w:shd w:val="clear" w:color="auto" w:fill="FFFFFF"/>
        </w:rPr>
      </w:pPr>
      <w:r w:rsidRPr="00443DCC">
        <w:rPr>
          <w:rFonts w:cs="Times New Roman"/>
          <w:bCs/>
          <w:sz w:val="28"/>
          <w:szCs w:val="28"/>
          <w:shd w:val="clear" w:color="auto" w:fill="FFFFFF"/>
        </w:rPr>
        <w:t xml:space="preserve">Срок действия договора: </w:t>
      </w:r>
      <w:r w:rsidRPr="00443DCC">
        <w:rPr>
          <w:rFonts w:cs="Times New Roman"/>
          <w:bCs/>
          <w:sz w:val="28"/>
          <w:szCs w:val="28"/>
          <w:shd w:val="clear" w:color="auto" w:fill="FFFFFF"/>
          <w:lang w:val="tg-Cyrl-TJ"/>
        </w:rPr>
        <w:t>2</w:t>
      </w:r>
      <w:r w:rsidRPr="00443DCC">
        <w:rPr>
          <w:rFonts w:cs="Times New Roman"/>
          <w:bCs/>
          <w:sz w:val="28"/>
          <w:szCs w:val="28"/>
          <w:shd w:val="clear" w:color="auto" w:fill="FFFFFF"/>
        </w:rPr>
        <w:t xml:space="preserve"> (</w:t>
      </w:r>
      <w:r w:rsidRPr="00443DCC">
        <w:rPr>
          <w:rFonts w:cs="Times New Roman"/>
          <w:bCs/>
          <w:sz w:val="28"/>
          <w:szCs w:val="28"/>
          <w:shd w:val="clear" w:color="auto" w:fill="FFFFFF"/>
          <w:lang w:val="tg-Cyrl-TJ"/>
        </w:rPr>
        <w:t>два</w:t>
      </w:r>
      <w:r w:rsidRPr="00443DCC">
        <w:rPr>
          <w:rFonts w:cs="Times New Roman"/>
          <w:bCs/>
          <w:sz w:val="28"/>
          <w:szCs w:val="28"/>
          <w:shd w:val="clear" w:color="auto" w:fill="FFFFFF"/>
        </w:rPr>
        <w:t>) год</w:t>
      </w:r>
      <w:r w:rsidRPr="00443DCC">
        <w:rPr>
          <w:rFonts w:cs="Times New Roman"/>
          <w:bCs/>
          <w:sz w:val="28"/>
          <w:szCs w:val="28"/>
          <w:shd w:val="clear" w:color="auto" w:fill="FFFFFF"/>
          <w:lang w:val="tg-Cyrl-TJ"/>
        </w:rPr>
        <w:t xml:space="preserve"> </w:t>
      </w:r>
      <w:r w:rsidRPr="00443DCC">
        <w:rPr>
          <w:rFonts w:cs="Times New Roman"/>
          <w:bCs/>
          <w:sz w:val="28"/>
          <w:szCs w:val="28"/>
        </w:rPr>
        <w:t>с возможностью продления срока действия договора еще на 1 (один) год</w:t>
      </w:r>
      <w:r w:rsidRPr="00443DCC">
        <w:rPr>
          <w:rFonts w:cs="Times New Roman"/>
          <w:bCs/>
          <w:sz w:val="28"/>
          <w:szCs w:val="28"/>
          <w:shd w:val="clear" w:color="auto" w:fill="FFFFFF"/>
        </w:rPr>
        <w:br/>
        <w:t>Дата начала страхования: 16.12.2026 г.</w:t>
      </w:r>
    </w:p>
    <w:p w14:paraId="1A268D6B" w14:textId="77777777" w:rsidR="00695917" w:rsidRPr="00443DCC" w:rsidRDefault="00695917" w:rsidP="00695917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cs="Times New Roman"/>
          <w:bCs/>
          <w:sz w:val="28"/>
          <w:szCs w:val="28"/>
          <w:shd w:val="clear" w:color="auto" w:fill="FFFFFF"/>
        </w:rPr>
      </w:pPr>
      <w:r w:rsidRPr="00443DCC">
        <w:rPr>
          <w:rFonts w:cs="Times New Roman"/>
          <w:bCs/>
          <w:sz w:val="28"/>
          <w:szCs w:val="28"/>
          <w:shd w:val="clear" w:color="auto" w:fill="FFFFFF"/>
        </w:rPr>
        <w:t>Страховая сумма: ориентировочно 43 000 000,00 (сорок три миллиона) сомони.</w:t>
      </w:r>
    </w:p>
    <w:p w14:paraId="540C0096" w14:textId="77777777" w:rsidR="00695917" w:rsidRPr="00443DCC" w:rsidRDefault="00695917" w:rsidP="00695917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cs="Times New Roman"/>
          <w:bCs/>
          <w:sz w:val="28"/>
          <w:szCs w:val="28"/>
          <w:shd w:val="clear" w:color="auto" w:fill="FFFFFF"/>
        </w:rPr>
      </w:pPr>
      <w:r w:rsidRPr="00443DCC">
        <w:rPr>
          <w:rFonts w:cs="Times New Roman"/>
          <w:bCs/>
          <w:sz w:val="28"/>
          <w:szCs w:val="28"/>
          <w:shd w:val="clear" w:color="auto" w:fill="FFFFFF"/>
        </w:rPr>
        <w:t>Изменение состава застрахованных объектов: возможность добавления и исключения объектов страхования в течение срока действия договора с соответствующим изменением страховой суммы и страховой премии при необходимости.</w:t>
      </w:r>
    </w:p>
    <w:p w14:paraId="137930B8" w14:textId="043210DF" w:rsidR="00A53AFC" w:rsidRPr="00443DCC" w:rsidRDefault="00695917" w:rsidP="00695917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cs="Times New Roman"/>
          <w:bCs/>
          <w:sz w:val="28"/>
          <w:szCs w:val="28"/>
          <w:shd w:val="clear" w:color="auto" w:fill="FFFFFF"/>
        </w:rPr>
      </w:pPr>
      <w:r w:rsidRPr="00443DCC">
        <w:rPr>
          <w:rFonts w:cs="Times New Roman"/>
          <w:bCs/>
          <w:sz w:val="28"/>
          <w:szCs w:val="28"/>
          <w:shd w:val="clear" w:color="auto" w:fill="FFFFFF"/>
        </w:rPr>
        <w:t>Франшиза: 0 (ноль) сомони.</w:t>
      </w:r>
    </w:p>
    <w:p w14:paraId="0FBDFCE1" w14:textId="069AEA41" w:rsidR="00695917" w:rsidRDefault="00695917" w:rsidP="00695917">
      <w:pPr>
        <w:spacing w:before="100" w:beforeAutospacing="1" w:after="100" w:afterAutospacing="1" w:line="240" w:lineRule="auto"/>
        <w:jc w:val="left"/>
        <w:rPr>
          <w:rFonts w:cs="Times New Roman"/>
          <w:bCs/>
          <w:sz w:val="28"/>
          <w:szCs w:val="28"/>
          <w:shd w:val="clear" w:color="auto" w:fill="FFFFFF"/>
        </w:rPr>
      </w:pPr>
    </w:p>
    <w:p w14:paraId="5E0F1715" w14:textId="77777777" w:rsidR="00695917" w:rsidRPr="00695917" w:rsidRDefault="00695917" w:rsidP="00695917">
      <w:pPr>
        <w:pStyle w:val="3"/>
        <w:rPr>
          <w:rFonts w:eastAsiaTheme="minorHAnsi" w:cs="Times New Roman"/>
          <w:bCs/>
          <w:color w:val="auto"/>
          <w:shd w:val="clear" w:color="auto" w:fill="FFFFFF"/>
        </w:rPr>
      </w:pPr>
      <w:r w:rsidRPr="00695917">
        <w:rPr>
          <w:rFonts w:eastAsiaTheme="minorHAnsi" w:cs="Times New Roman"/>
          <w:bCs/>
          <w:color w:val="auto"/>
          <w:shd w:val="clear" w:color="auto" w:fill="FFFFFF"/>
        </w:rPr>
        <w:t>5. Комплексное страхование серверного оборудования</w:t>
      </w:r>
    </w:p>
    <w:p w14:paraId="03F55FB8" w14:textId="77777777" w:rsidR="00695917" w:rsidRPr="00695917" w:rsidRDefault="00695917" w:rsidP="00695917">
      <w:pPr>
        <w:pStyle w:val="isselectedend"/>
        <w:rPr>
          <w:rFonts w:eastAsiaTheme="minorHAnsi"/>
          <w:bCs/>
          <w:sz w:val="28"/>
          <w:szCs w:val="28"/>
          <w:shd w:val="clear" w:color="auto" w:fill="FFFFFF"/>
          <w:lang w:eastAsia="en-US"/>
        </w:rPr>
      </w:pPr>
      <w:r w:rsidRPr="00695917">
        <w:rPr>
          <w:rFonts w:eastAsiaTheme="minorHAnsi"/>
          <w:b/>
          <w:sz w:val="28"/>
          <w:szCs w:val="28"/>
          <w:shd w:val="clear" w:color="auto" w:fill="FFFFFF"/>
          <w:lang w:eastAsia="en-US"/>
        </w:rPr>
        <w:t>Цель страхования:</w:t>
      </w:r>
      <w:r w:rsidRPr="00695917">
        <w:rPr>
          <w:rFonts w:eastAsiaTheme="minorHAnsi"/>
          <w:bCs/>
          <w:sz w:val="28"/>
          <w:szCs w:val="28"/>
          <w:shd w:val="clear" w:color="auto" w:fill="FFFFFF"/>
          <w:lang w:eastAsia="en-US"/>
        </w:rPr>
        <w:br/>
        <w:t>Минимизация возможных финансовых убытков Банка в случае повреждения или утраты серверного и сопутствующего оборудования вследствие непредвиденных обстоятельств и наступления страховых случаев.</w:t>
      </w:r>
    </w:p>
    <w:p w14:paraId="7765B636" w14:textId="77777777" w:rsidR="00695917" w:rsidRPr="00695917" w:rsidRDefault="00695917" w:rsidP="00695917">
      <w:pPr>
        <w:pStyle w:val="isselectedend"/>
        <w:rPr>
          <w:rFonts w:eastAsiaTheme="minorHAnsi"/>
          <w:bCs/>
          <w:sz w:val="28"/>
          <w:szCs w:val="28"/>
          <w:shd w:val="clear" w:color="auto" w:fill="FFFFFF"/>
          <w:lang w:eastAsia="en-US"/>
        </w:rPr>
      </w:pPr>
      <w:r w:rsidRPr="00695917">
        <w:rPr>
          <w:rFonts w:eastAsiaTheme="minorHAnsi"/>
          <w:b/>
          <w:sz w:val="28"/>
          <w:szCs w:val="28"/>
          <w:shd w:val="clear" w:color="auto" w:fill="FFFFFF"/>
          <w:lang w:eastAsia="en-US"/>
        </w:rPr>
        <w:t>Основные страховые риски:</w:t>
      </w:r>
    </w:p>
    <w:p w14:paraId="140C2171" w14:textId="27975926" w:rsidR="00695917" w:rsidRPr="00695917" w:rsidRDefault="00695917" w:rsidP="00695917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cs="Times New Roman"/>
          <w:bCs/>
          <w:sz w:val="28"/>
          <w:szCs w:val="28"/>
          <w:shd w:val="clear" w:color="auto" w:fill="FFFFFF"/>
        </w:rPr>
      </w:pPr>
      <w:r w:rsidRPr="00695917">
        <w:rPr>
          <w:rFonts w:cs="Times New Roman"/>
          <w:bCs/>
          <w:sz w:val="28"/>
          <w:szCs w:val="28"/>
          <w:shd w:val="clear" w:color="auto" w:fill="FFFFFF"/>
        </w:rPr>
        <w:t>пожар, взрыв;</w:t>
      </w:r>
    </w:p>
    <w:p w14:paraId="306BAE37" w14:textId="77777777" w:rsidR="00695917" w:rsidRPr="00695917" w:rsidRDefault="00695917" w:rsidP="00695917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cs="Times New Roman"/>
          <w:bCs/>
          <w:sz w:val="28"/>
          <w:szCs w:val="28"/>
          <w:shd w:val="clear" w:color="auto" w:fill="FFFFFF"/>
        </w:rPr>
      </w:pPr>
      <w:r w:rsidRPr="00695917">
        <w:rPr>
          <w:rFonts w:cs="Times New Roman"/>
          <w:bCs/>
          <w:sz w:val="28"/>
          <w:szCs w:val="28"/>
          <w:shd w:val="clear" w:color="auto" w:fill="FFFFFF"/>
        </w:rPr>
        <w:t>стихийные бедствия;</w:t>
      </w:r>
    </w:p>
    <w:p w14:paraId="2E07365E" w14:textId="77777777" w:rsidR="00695917" w:rsidRPr="00695917" w:rsidRDefault="00695917" w:rsidP="00695917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cs="Times New Roman"/>
          <w:bCs/>
          <w:sz w:val="28"/>
          <w:szCs w:val="28"/>
          <w:shd w:val="clear" w:color="auto" w:fill="FFFFFF"/>
        </w:rPr>
      </w:pPr>
      <w:r w:rsidRPr="00695917">
        <w:rPr>
          <w:rFonts w:cs="Times New Roman"/>
          <w:bCs/>
          <w:sz w:val="28"/>
          <w:szCs w:val="28"/>
          <w:shd w:val="clear" w:color="auto" w:fill="FFFFFF"/>
        </w:rPr>
        <w:t>повреждение вследствие аварий инженерных систем и водоснабжения;</w:t>
      </w:r>
    </w:p>
    <w:p w14:paraId="65BD8B70" w14:textId="77777777" w:rsidR="00695917" w:rsidRPr="00695917" w:rsidRDefault="00695917" w:rsidP="00695917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cs="Times New Roman"/>
          <w:bCs/>
          <w:sz w:val="28"/>
          <w:szCs w:val="28"/>
          <w:shd w:val="clear" w:color="auto" w:fill="FFFFFF"/>
        </w:rPr>
      </w:pPr>
      <w:r w:rsidRPr="00695917">
        <w:rPr>
          <w:rFonts w:cs="Times New Roman"/>
          <w:bCs/>
          <w:sz w:val="28"/>
          <w:szCs w:val="28"/>
          <w:shd w:val="clear" w:color="auto" w:fill="FFFFFF"/>
        </w:rPr>
        <w:t>короткое замыкание, перепад или скачок электрического напряжения;</w:t>
      </w:r>
    </w:p>
    <w:p w14:paraId="339B38FB" w14:textId="77777777" w:rsidR="00695917" w:rsidRPr="00695917" w:rsidRDefault="00695917" w:rsidP="00695917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cs="Times New Roman"/>
          <w:bCs/>
          <w:sz w:val="28"/>
          <w:szCs w:val="28"/>
          <w:shd w:val="clear" w:color="auto" w:fill="FFFFFF"/>
        </w:rPr>
      </w:pPr>
      <w:r w:rsidRPr="00695917">
        <w:rPr>
          <w:rFonts w:cs="Times New Roman"/>
          <w:bCs/>
          <w:sz w:val="28"/>
          <w:szCs w:val="28"/>
          <w:shd w:val="clear" w:color="auto" w:fill="FFFFFF"/>
        </w:rPr>
        <w:t>поломка или повреждение оборудования вследствие перебоев электроснабжения;</w:t>
      </w:r>
    </w:p>
    <w:p w14:paraId="64E5C13C" w14:textId="77777777" w:rsidR="00695917" w:rsidRPr="00695917" w:rsidRDefault="00695917" w:rsidP="00695917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cs="Times New Roman"/>
          <w:bCs/>
          <w:sz w:val="28"/>
          <w:szCs w:val="28"/>
          <w:shd w:val="clear" w:color="auto" w:fill="FFFFFF"/>
        </w:rPr>
      </w:pPr>
      <w:r w:rsidRPr="00695917">
        <w:rPr>
          <w:rFonts w:cs="Times New Roman"/>
          <w:bCs/>
          <w:sz w:val="28"/>
          <w:szCs w:val="28"/>
          <w:shd w:val="clear" w:color="auto" w:fill="FFFFFF"/>
        </w:rPr>
        <w:t>механические повреждения;</w:t>
      </w:r>
    </w:p>
    <w:p w14:paraId="5D3302A5" w14:textId="77777777" w:rsidR="00695917" w:rsidRPr="00695917" w:rsidRDefault="00695917" w:rsidP="00695917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cs="Times New Roman"/>
          <w:bCs/>
          <w:sz w:val="28"/>
          <w:szCs w:val="28"/>
          <w:shd w:val="clear" w:color="auto" w:fill="FFFFFF"/>
        </w:rPr>
      </w:pPr>
      <w:r w:rsidRPr="00695917">
        <w:rPr>
          <w:rFonts w:cs="Times New Roman"/>
          <w:bCs/>
          <w:sz w:val="28"/>
          <w:szCs w:val="28"/>
          <w:shd w:val="clear" w:color="auto" w:fill="FFFFFF"/>
        </w:rPr>
        <w:t>кража со взломом;</w:t>
      </w:r>
    </w:p>
    <w:p w14:paraId="08F96AB5" w14:textId="77777777" w:rsidR="00695917" w:rsidRPr="00695917" w:rsidRDefault="00695917" w:rsidP="00695917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cs="Times New Roman"/>
          <w:bCs/>
          <w:sz w:val="28"/>
          <w:szCs w:val="28"/>
          <w:shd w:val="clear" w:color="auto" w:fill="FFFFFF"/>
        </w:rPr>
      </w:pPr>
      <w:r w:rsidRPr="00695917">
        <w:rPr>
          <w:rFonts w:cs="Times New Roman"/>
          <w:bCs/>
          <w:sz w:val="28"/>
          <w:szCs w:val="28"/>
          <w:shd w:val="clear" w:color="auto" w:fill="FFFFFF"/>
        </w:rPr>
        <w:t>противоправные и злонамеренные действия третьих лиц;</w:t>
      </w:r>
    </w:p>
    <w:p w14:paraId="637F5168" w14:textId="77777777" w:rsidR="00695917" w:rsidRPr="00695917" w:rsidRDefault="00695917" w:rsidP="00695917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cs="Times New Roman"/>
          <w:bCs/>
          <w:sz w:val="28"/>
          <w:szCs w:val="28"/>
          <w:shd w:val="clear" w:color="auto" w:fill="FFFFFF"/>
        </w:rPr>
      </w:pPr>
      <w:r w:rsidRPr="00695917">
        <w:rPr>
          <w:rFonts w:cs="Times New Roman"/>
          <w:bCs/>
          <w:sz w:val="28"/>
          <w:szCs w:val="28"/>
          <w:shd w:val="clear" w:color="auto" w:fill="FFFFFF"/>
        </w:rPr>
        <w:t>иные риски, связанные с эксплуатацией серверного оборудования.</w:t>
      </w:r>
    </w:p>
    <w:p w14:paraId="2662F0B4" w14:textId="77777777" w:rsidR="00695917" w:rsidRPr="00695917" w:rsidRDefault="00695917" w:rsidP="00695917">
      <w:pPr>
        <w:pStyle w:val="isselectedend"/>
        <w:rPr>
          <w:rFonts w:eastAsiaTheme="minorHAnsi"/>
          <w:bCs/>
          <w:sz w:val="28"/>
          <w:szCs w:val="28"/>
          <w:shd w:val="clear" w:color="auto" w:fill="FFFFFF"/>
          <w:lang w:eastAsia="en-US"/>
        </w:rPr>
      </w:pPr>
      <w:r w:rsidRPr="00695917">
        <w:rPr>
          <w:rFonts w:eastAsiaTheme="minorHAnsi"/>
          <w:b/>
          <w:sz w:val="28"/>
          <w:szCs w:val="28"/>
          <w:shd w:val="clear" w:color="auto" w:fill="FFFFFF"/>
          <w:lang w:eastAsia="en-US"/>
        </w:rPr>
        <w:t>Основные условия страхования:</w:t>
      </w:r>
    </w:p>
    <w:p w14:paraId="3CB8EEC6" w14:textId="42B8BB09" w:rsidR="00695917" w:rsidRPr="00443DCC" w:rsidRDefault="00695917" w:rsidP="00695917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cs="Times New Roman"/>
          <w:bCs/>
          <w:sz w:val="28"/>
          <w:szCs w:val="28"/>
          <w:shd w:val="clear" w:color="auto" w:fill="FFFFFF"/>
        </w:rPr>
      </w:pPr>
      <w:r w:rsidRPr="00443DCC">
        <w:rPr>
          <w:rFonts w:cs="Times New Roman"/>
          <w:bCs/>
          <w:sz w:val="28"/>
          <w:szCs w:val="28"/>
          <w:shd w:val="clear" w:color="auto" w:fill="FFFFFF"/>
        </w:rPr>
        <w:t xml:space="preserve">Срок действия договора: </w:t>
      </w:r>
      <w:r w:rsidR="00443DCC" w:rsidRPr="00443DCC">
        <w:rPr>
          <w:rFonts w:cs="Times New Roman"/>
          <w:bCs/>
          <w:sz w:val="28"/>
          <w:szCs w:val="28"/>
          <w:shd w:val="clear" w:color="auto" w:fill="FFFFFF"/>
          <w:lang w:val="tg-Cyrl-TJ"/>
        </w:rPr>
        <w:t>2</w:t>
      </w:r>
      <w:r w:rsidR="00443DCC" w:rsidRPr="00443DCC">
        <w:rPr>
          <w:rFonts w:cs="Times New Roman"/>
          <w:bCs/>
          <w:sz w:val="28"/>
          <w:szCs w:val="28"/>
          <w:shd w:val="clear" w:color="auto" w:fill="FFFFFF"/>
        </w:rPr>
        <w:t xml:space="preserve"> (</w:t>
      </w:r>
      <w:r w:rsidR="00443DCC" w:rsidRPr="00443DCC">
        <w:rPr>
          <w:rFonts w:cs="Times New Roman"/>
          <w:bCs/>
          <w:sz w:val="28"/>
          <w:szCs w:val="28"/>
          <w:shd w:val="clear" w:color="auto" w:fill="FFFFFF"/>
          <w:lang w:val="tg-Cyrl-TJ"/>
        </w:rPr>
        <w:t>два</w:t>
      </w:r>
      <w:r w:rsidR="00443DCC" w:rsidRPr="00443DCC">
        <w:rPr>
          <w:rFonts w:cs="Times New Roman"/>
          <w:bCs/>
          <w:sz w:val="28"/>
          <w:szCs w:val="28"/>
          <w:shd w:val="clear" w:color="auto" w:fill="FFFFFF"/>
        </w:rPr>
        <w:t>) год</w:t>
      </w:r>
      <w:r w:rsidR="00443DCC" w:rsidRPr="00443DCC">
        <w:rPr>
          <w:rFonts w:cs="Times New Roman"/>
          <w:bCs/>
          <w:sz w:val="28"/>
          <w:szCs w:val="28"/>
          <w:shd w:val="clear" w:color="auto" w:fill="FFFFFF"/>
          <w:lang w:val="tg-Cyrl-TJ"/>
        </w:rPr>
        <w:t xml:space="preserve"> </w:t>
      </w:r>
      <w:r w:rsidR="00443DCC" w:rsidRPr="00443DCC">
        <w:rPr>
          <w:rFonts w:cs="Times New Roman"/>
          <w:bCs/>
          <w:sz w:val="28"/>
          <w:szCs w:val="28"/>
        </w:rPr>
        <w:t>с возможностью продления срока действия договора еще на 1 (один) год</w:t>
      </w:r>
      <w:r w:rsidRPr="00443DCC">
        <w:rPr>
          <w:rFonts w:cs="Times New Roman"/>
          <w:bCs/>
          <w:sz w:val="28"/>
          <w:szCs w:val="28"/>
          <w:shd w:val="clear" w:color="auto" w:fill="FFFFFF"/>
        </w:rPr>
        <w:br/>
        <w:t>Дата начала страхования: 16.12.2026 г.</w:t>
      </w:r>
    </w:p>
    <w:p w14:paraId="1DAD036A" w14:textId="7EE98489" w:rsidR="00695917" w:rsidRPr="00443DCC" w:rsidRDefault="00695917" w:rsidP="00695917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cs="Times New Roman"/>
          <w:bCs/>
          <w:sz w:val="28"/>
          <w:szCs w:val="28"/>
          <w:shd w:val="clear" w:color="auto" w:fill="FFFFFF"/>
        </w:rPr>
      </w:pPr>
      <w:r w:rsidRPr="00443DCC">
        <w:rPr>
          <w:rFonts w:cs="Times New Roman"/>
          <w:bCs/>
          <w:sz w:val="28"/>
          <w:szCs w:val="28"/>
          <w:shd w:val="clear" w:color="auto" w:fill="FFFFFF"/>
        </w:rPr>
        <w:t>Страховая сумма: ориентировочно</w:t>
      </w:r>
      <w:r w:rsidRPr="00443DCC">
        <w:rPr>
          <w:rFonts w:cs="Times New Roman"/>
          <w:bCs/>
          <w:sz w:val="28"/>
          <w:szCs w:val="28"/>
          <w:shd w:val="clear" w:color="auto" w:fill="FFFFFF"/>
        </w:rPr>
        <w:t xml:space="preserve"> </w:t>
      </w:r>
      <w:r w:rsidRPr="00443DCC">
        <w:rPr>
          <w:rFonts w:cs="Times New Roman"/>
          <w:bCs/>
          <w:sz w:val="28"/>
          <w:szCs w:val="28"/>
          <w:shd w:val="clear" w:color="auto" w:fill="FFFFFF"/>
        </w:rPr>
        <w:t>57 000 000,00 (пятьдесят семь миллионов) сомони.</w:t>
      </w:r>
    </w:p>
    <w:p w14:paraId="1168B90D" w14:textId="77777777" w:rsidR="00695917" w:rsidRPr="00443DCC" w:rsidRDefault="00695917" w:rsidP="00695917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cs="Times New Roman"/>
          <w:bCs/>
          <w:sz w:val="28"/>
          <w:szCs w:val="28"/>
          <w:shd w:val="clear" w:color="auto" w:fill="FFFFFF"/>
        </w:rPr>
      </w:pPr>
      <w:r w:rsidRPr="00443DCC">
        <w:rPr>
          <w:rFonts w:cs="Times New Roman"/>
          <w:bCs/>
          <w:sz w:val="28"/>
          <w:szCs w:val="28"/>
          <w:shd w:val="clear" w:color="auto" w:fill="FFFFFF"/>
        </w:rPr>
        <w:t xml:space="preserve">Изменение состава застрахованного имущества: возможность добавления и исключения оборудования в течение срока действия </w:t>
      </w:r>
      <w:r w:rsidRPr="00443DCC">
        <w:rPr>
          <w:rFonts w:cs="Times New Roman"/>
          <w:bCs/>
          <w:sz w:val="28"/>
          <w:szCs w:val="28"/>
          <w:shd w:val="clear" w:color="auto" w:fill="FFFFFF"/>
        </w:rPr>
        <w:lastRenderedPageBreak/>
        <w:t>договора с соответствующим изменением страховой суммы и страховой премии при необходимости.</w:t>
      </w:r>
    </w:p>
    <w:p w14:paraId="798FDC65" w14:textId="77777777" w:rsidR="00695917" w:rsidRPr="00443DCC" w:rsidRDefault="00695917" w:rsidP="00695917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cs="Times New Roman"/>
          <w:bCs/>
          <w:sz w:val="28"/>
          <w:szCs w:val="28"/>
          <w:shd w:val="clear" w:color="auto" w:fill="FFFFFF"/>
        </w:rPr>
      </w:pPr>
      <w:r w:rsidRPr="00443DCC">
        <w:rPr>
          <w:rFonts w:cs="Times New Roman"/>
          <w:bCs/>
          <w:sz w:val="28"/>
          <w:szCs w:val="28"/>
          <w:shd w:val="clear" w:color="auto" w:fill="FFFFFF"/>
        </w:rPr>
        <w:t>Франшиза: 0 (ноль) сомони.</w:t>
      </w:r>
    </w:p>
    <w:p w14:paraId="00198108" w14:textId="77777777" w:rsidR="00695917" w:rsidRPr="00695917" w:rsidRDefault="00695917" w:rsidP="00695917">
      <w:pPr>
        <w:spacing w:before="100" w:beforeAutospacing="1" w:after="100" w:afterAutospacing="1" w:line="240" w:lineRule="auto"/>
        <w:jc w:val="left"/>
        <w:rPr>
          <w:rFonts w:cs="Times New Roman"/>
          <w:bCs/>
          <w:sz w:val="28"/>
          <w:szCs w:val="28"/>
          <w:shd w:val="clear" w:color="auto" w:fill="FFFFFF"/>
        </w:rPr>
      </w:pPr>
    </w:p>
    <w:p w14:paraId="2B4EC036" w14:textId="5175CE1A" w:rsidR="00A53AFC" w:rsidRPr="003C4E1F" w:rsidRDefault="00A53AFC" w:rsidP="00A53AFC">
      <w:pPr>
        <w:rPr>
          <w:rFonts w:cs="Times New Roman"/>
          <w:bCs/>
          <w:sz w:val="28"/>
          <w:szCs w:val="28"/>
          <w:shd w:val="clear" w:color="auto" w:fill="FFFFFF"/>
        </w:rPr>
      </w:pPr>
      <w:r w:rsidRPr="003C4E1F">
        <w:rPr>
          <w:rFonts w:cs="Times New Roman"/>
          <w:bCs/>
          <w:sz w:val="28"/>
          <w:szCs w:val="28"/>
          <w:shd w:val="clear" w:color="auto" w:fill="FFFFFF"/>
          <w:lang w:val="en-US"/>
        </w:rPr>
        <w:t>______________________________________________________________</w:t>
      </w:r>
    </w:p>
    <w:p w14:paraId="0730A865" w14:textId="77777777" w:rsidR="00A53AFC" w:rsidRDefault="00A53AFC" w:rsidP="00A53AFC">
      <w:pPr>
        <w:spacing w:line="240" w:lineRule="auto"/>
        <w:rPr>
          <w:rFonts w:cs="Times New Roman"/>
          <w:b/>
          <w:bCs/>
          <w:sz w:val="28"/>
          <w:szCs w:val="28"/>
          <w:shd w:val="clear" w:color="auto" w:fill="FFFFFF"/>
        </w:rPr>
      </w:pPr>
    </w:p>
    <w:p w14:paraId="70B8D6D2" w14:textId="77777777" w:rsidR="00A53AFC" w:rsidRPr="003C4E1F" w:rsidRDefault="00A53AFC" w:rsidP="00A53AFC">
      <w:pPr>
        <w:spacing w:line="240" w:lineRule="auto"/>
        <w:rPr>
          <w:rFonts w:cs="Times New Roman"/>
          <w:b/>
          <w:bCs/>
          <w:sz w:val="28"/>
          <w:szCs w:val="28"/>
          <w:shd w:val="clear" w:color="auto" w:fill="FFFFFF"/>
        </w:rPr>
      </w:pPr>
      <w:r w:rsidRPr="003C4E1F">
        <w:rPr>
          <w:rFonts w:cs="Times New Roman"/>
          <w:b/>
          <w:bCs/>
          <w:sz w:val="28"/>
          <w:szCs w:val="28"/>
          <w:shd w:val="clear" w:color="auto" w:fill="FFFFFF"/>
        </w:rPr>
        <w:t xml:space="preserve">Общие требования: </w:t>
      </w:r>
    </w:p>
    <w:p w14:paraId="7E1635F7" w14:textId="77777777" w:rsidR="00A53AFC" w:rsidRPr="003C4E1F" w:rsidRDefault="00A53AFC" w:rsidP="00A53AFC">
      <w:pPr>
        <w:pStyle w:val="a7"/>
        <w:numPr>
          <w:ilvl w:val="0"/>
          <w:numId w:val="11"/>
        </w:numPr>
        <w:spacing w:line="240" w:lineRule="auto"/>
        <w:rPr>
          <w:rFonts w:cs="Times New Roman"/>
          <w:bCs/>
          <w:sz w:val="28"/>
          <w:szCs w:val="28"/>
          <w:shd w:val="clear" w:color="auto" w:fill="FFFFFF"/>
        </w:rPr>
      </w:pPr>
      <w:r w:rsidRPr="003C4E1F">
        <w:rPr>
          <w:rFonts w:cs="Times New Roman"/>
          <w:bCs/>
          <w:sz w:val="28"/>
          <w:szCs w:val="28"/>
          <w:shd w:val="clear" w:color="auto" w:fill="FFFFFF"/>
        </w:rPr>
        <w:t>Отличная репутация компании на рынке страховых услуг</w:t>
      </w:r>
    </w:p>
    <w:p w14:paraId="3521325A" w14:textId="77777777" w:rsidR="00A53AFC" w:rsidRPr="003C4E1F" w:rsidRDefault="00A53AFC" w:rsidP="00A53AFC">
      <w:pPr>
        <w:pStyle w:val="a7"/>
        <w:numPr>
          <w:ilvl w:val="0"/>
          <w:numId w:val="11"/>
        </w:numPr>
        <w:spacing w:after="160" w:line="259" w:lineRule="auto"/>
        <w:rPr>
          <w:rFonts w:cs="Times New Roman"/>
          <w:bCs/>
          <w:sz w:val="28"/>
          <w:szCs w:val="28"/>
          <w:shd w:val="clear" w:color="auto" w:fill="FFFFFF"/>
        </w:rPr>
      </w:pPr>
      <w:r w:rsidRPr="003C4E1F">
        <w:rPr>
          <w:rFonts w:cs="Times New Roman"/>
          <w:bCs/>
          <w:sz w:val="28"/>
          <w:szCs w:val="28"/>
          <w:shd w:val="clear" w:color="auto" w:fill="FFFFFF"/>
        </w:rPr>
        <w:t>Осуществление страховой деятельности в течение не менее 3-х (трех) лет</w:t>
      </w:r>
    </w:p>
    <w:p w14:paraId="559576A5" w14:textId="77777777" w:rsidR="00A53AFC" w:rsidRPr="003C4E1F" w:rsidRDefault="00A53AFC" w:rsidP="00A53AFC">
      <w:pPr>
        <w:pStyle w:val="a7"/>
        <w:numPr>
          <w:ilvl w:val="0"/>
          <w:numId w:val="11"/>
        </w:numPr>
        <w:spacing w:after="160" w:line="259" w:lineRule="auto"/>
        <w:rPr>
          <w:rFonts w:cs="Times New Roman"/>
          <w:bCs/>
          <w:sz w:val="28"/>
          <w:szCs w:val="28"/>
          <w:shd w:val="clear" w:color="auto" w:fill="FFFFFF"/>
        </w:rPr>
      </w:pPr>
      <w:r w:rsidRPr="003C4E1F">
        <w:rPr>
          <w:rFonts w:cs="Times New Roman"/>
          <w:bCs/>
          <w:sz w:val="28"/>
          <w:szCs w:val="28"/>
          <w:shd w:val="clear" w:color="auto" w:fill="FFFFFF"/>
        </w:rPr>
        <w:t>Наличие лицензий на виды страхования, покрывающих данные виды страхования</w:t>
      </w:r>
    </w:p>
    <w:p w14:paraId="61F56A83" w14:textId="77777777" w:rsidR="00A53AFC" w:rsidRPr="003C4E1F" w:rsidRDefault="00A53AFC" w:rsidP="00A53AFC">
      <w:pPr>
        <w:pStyle w:val="a7"/>
        <w:numPr>
          <w:ilvl w:val="0"/>
          <w:numId w:val="11"/>
        </w:numPr>
        <w:spacing w:after="160" w:line="259" w:lineRule="auto"/>
        <w:rPr>
          <w:rFonts w:cs="Times New Roman"/>
          <w:bCs/>
          <w:sz w:val="28"/>
          <w:szCs w:val="28"/>
          <w:shd w:val="clear" w:color="auto" w:fill="FFFFFF"/>
        </w:rPr>
      </w:pPr>
      <w:r w:rsidRPr="003C4E1F">
        <w:rPr>
          <w:rFonts w:cs="Times New Roman"/>
          <w:bCs/>
          <w:sz w:val="28"/>
          <w:szCs w:val="28"/>
          <w:shd w:val="clear" w:color="auto" w:fill="FFFFFF"/>
        </w:rPr>
        <w:t>Устойчивое финансовое состояние</w:t>
      </w:r>
    </w:p>
    <w:p w14:paraId="1F0403E0" w14:textId="77777777" w:rsidR="00A53AFC" w:rsidRDefault="00A53AFC" w:rsidP="00A53AFC">
      <w:pPr>
        <w:pStyle w:val="a7"/>
        <w:numPr>
          <w:ilvl w:val="0"/>
          <w:numId w:val="11"/>
        </w:numPr>
        <w:spacing w:after="160" w:line="259" w:lineRule="auto"/>
        <w:rPr>
          <w:rFonts w:cs="Times New Roman"/>
          <w:bCs/>
          <w:sz w:val="28"/>
          <w:szCs w:val="28"/>
          <w:shd w:val="clear" w:color="auto" w:fill="FFFFFF"/>
        </w:rPr>
      </w:pPr>
      <w:r w:rsidRPr="003C4E1F">
        <w:rPr>
          <w:rFonts w:cs="Times New Roman"/>
          <w:bCs/>
          <w:sz w:val="28"/>
          <w:szCs w:val="28"/>
          <w:shd w:val="clear" w:color="auto" w:fill="FFFFFF"/>
        </w:rPr>
        <w:t>Опыт международного сотрудничества</w:t>
      </w:r>
    </w:p>
    <w:p w14:paraId="78156B82" w14:textId="77777777" w:rsidR="00A53AFC" w:rsidRPr="00715084" w:rsidRDefault="00A53AFC" w:rsidP="00A53AFC">
      <w:pPr>
        <w:pStyle w:val="a7"/>
        <w:numPr>
          <w:ilvl w:val="0"/>
          <w:numId w:val="11"/>
        </w:numPr>
        <w:spacing w:line="240" w:lineRule="auto"/>
        <w:rPr>
          <w:rFonts w:cs="Times New Roman"/>
          <w:bCs/>
          <w:sz w:val="28"/>
          <w:szCs w:val="28"/>
          <w:shd w:val="clear" w:color="auto" w:fill="FFFFFF"/>
        </w:rPr>
      </w:pPr>
      <w:r w:rsidRPr="003C4E1F">
        <w:rPr>
          <w:rFonts w:cs="Times New Roman"/>
          <w:bCs/>
          <w:sz w:val="28"/>
          <w:szCs w:val="28"/>
          <w:shd w:val="clear" w:color="auto" w:fill="FFFFFF"/>
          <w:lang w:val="tg-Cyrl-TJ"/>
        </w:rPr>
        <w:t>Респектабельная и надежная перестраховочная компания</w:t>
      </w:r>
      <w:r w:rsidRPr="008F3AAB">
        <w:rPr>
          <w:rFonts w:cs="Times New Roman"/>
          <w:bCs/>
          <w:sz w:val="28"/>
          <w:szCs w:val="28"/>
          <w:shd w:val="clear" w:color="auto" w:fill="FFFFFF"/>
        </w:rPr>
        <w:t xml:space="preserve"> </w:t>
      </w:r>
      <w:r w:rsidRPr="008F3AAB">
        <w:rPr>
          <w:rFonts w:cs="Times New Roman"/>
          <w:bCs/>
          <w:sz w:val="28"/>
          <w:szCs w:val="28"/>
          <w:shd w:val="clear" w:color="auto" w:fill="FFFFFF"/>
          <w:lang w:val="tg-Cyrl-TJ"/>
        </w:rPr>
        <w:t>(</w:t>
      </w:r>
      <w:r w:rsidRPr="008F3AAB">
        <w:rPr>
          <w:rFonts w:cs="Times New Roman"/>
          <w:bCs/>
          <w:sz w:val="28"/>
          <w:szCs w:val="28"/>
          <w:shd w:val="clear" w:color="auto" w:fill="FFFFFF"/>
        </w:rPr>
        <w:t xml:space="preserve">Брокеры </w:t>
      </w:r>
      <w:proofErr w:type="spellStart"/>
      <w:r w:rsidRPr="008F3AAB">
        <w:rPr>
          <w:rFonts w:cs="Times New Roman"/>
          <w:bCs/>
          <w:sz w:val="28"/>
          <w:szCs w:val="28"/>
          <w:shd w:val="clear" w:color="auto" w:fill="FFFFFF"/>
        </w:rPr>
        <w:t>Lloyd’s</w:t>
      </w:r>
      <w:proofErr w:type="spellEnd"/>
      <w:r w:rsidRPr="008F3AAB">
        <w:rPr>
          <w:rFonts w:cs="Times New Roman"/>
          <w:bCs/>
          <w:sz w:val="28"/>
          <w:szCs w:val="28"/>
          <w:shd w:val="clear" w:color="auto" w:fill="FFFFFF"/>
        </w:rPr>
        <w:t xml:space="preserve"> с высокими  финансовыми рейтингами)</w:t>
      </w:r>
    </w:p>
    <w:p w14:paraId="68CA50D6" w14:textId="77777777" w:rsidR="00A53AFC" w:rsidRPr="003C4E1F" w:rsidRDefault="00A53AFC" w:rsidP="00A53AFC">
      <w:pPr>
        <w:pStyle w:val="a7"/>
        <w:numPr>
          <w:ilvl w:val="0"/>
          <w:numId w:val="11"/>
        </w:numPr>
        <w:spacing w:after="160" w:line="259" w:lineRule="auto"/>
        <w:rPr>
          <w:rFonts w:cs="Times New Roman"/>
          <w:bCs/>
          <w:sz w:val="28"/>
          <w:szCs w:val="28"/>
          <w:shd w:val="clear" w:color="auto" w:fill="FFFFFF"/>
        </w:rPr>
      </w:pPr>
      <w:r w:rsidRPr="003C4E1F">
        <w:rPr>
          <w:rFonts w:cs="Times New Roman"/>
          <w:bCs/>
          <w:sz w:val="28"/>
          <w:szCs w:val="28"/>
          <w:shd w:val="clear" w:color="auto" w:fill="FFFFFF"/>
        </w:rPr>
        <w:t xml:space="preserve">Последняя дата подачи документов – </w:t>
      </w:r>
      <w:r>
        <w:rPr>
          <w:rFonts w:cs="Times New Roman"/>
          <w:bCs/>
          <w:sz w:val="28"/>
          <w:szCs w:val="28"/>
          <w:shd w:val="clear" w:color="auto" w:fill="FFFFFF"/>
        </w:rPr>
        <w:t>17</w:t>
      </w:r>
      <w:r w:rsidRPr="0086260D">
        <w:rPr>
          <w:rFonts w:cs="Times New Roman"/>
          <w:bCs/>
          <w:sz w:val="28"/>
          <w:szCs w:val="28"/>
          <w:shd w:val="clear" w:color="auto" w:fill="FFFFFF"/>
        </w:rPr>
        <w:t>.</w:t>
      </w:r>
      <w:r>
        <w:rPr>
          <w:rFonts w:cs="Times New Roman"/>
          <w:bCs/>
          <w:sz w:val="28"/>
          <w:szCs w:val="28"/>
          <w:shd w:val="clear" w:color="auto" w:fill="FFFFFF"/>
        </w:rPr>
        <w:t>10</w:t>
      </w:r>
      <w:r w:rsidRPr="0086260D">
        <w:rPr>
          <w:rFonts w:cs="Times New Roman"/>
          <w:bCs/>
          <w:sz w:val="28"/>
          <w:szCs w:val="28"/>
          <w:shd w:val="clear" w:color="auto" w:fill="FFFFFF"/>
        </w:rPr>
        <w:t>.202</w:t>
      </w:r>
      <w:r>
        <w:rPr>
          <w:rFonts w:cs="Times New Roman"/>
          <w:bCs/>
          <w:sz w:val="28"/>
          <w:szCs w:val="28"/>
          <w:shd w:val="clear" w:color="auto" w:fill="FFFFFF"/>
        </w:rPr>
        <w:t>6</w:t>
      </w:r>
      <w:r w:rsidRPr="003C4E1F">
        <w:rPr>
          <w:rFonts w:cs="Times New Roman"/>
          <w:bCs/>
          <w:sz w:val="28"/>
          <w:szCs w:val="28"/>
          <w:shd w:val="clear" w:color="auto" w:fill="FFFFFF"/>
        </w:rPr>
        <w:t xml:space="preserve"> </w:t>
      </w:r>
      <w:r w:rsidRPr="003C4E1F">
        <w:rPr>
          <w:rFonts w:cs="Times New Roman"/>
          <w:bCs/>
          <w:sz w:val="28"/>
          <w:szCs w:val="28"/>
          <w:shd w:val="clear" w:color="auto" w:fill="FFFFFF"/>
          <w:lang w:val="tg-Cyrl-TJ"/>
        </w:rPr>
        <w:t>года</w:t>
      </w:r>
    </w:p>
    <w:p w14:paraId="348C1043" w14:textId="77777777" w:rsidR="00A53AFC" w:rsidRPr="003C4E1F" w:rsidRDefault="00A53AFC" w:rsidP="00A53AFC">
      <w:pPr>
        <w:pStyle w:val="a7"/>
        <w:rPr>
          <w:rFonts w:cs="Times New Roman"/>
          <w:bCs/>
          <w:sz w:val="28"/>
          <w:szCs w:val="28"/>
          <w:shd w:val="clear" w:color="auto" w:fill="FFFFFF"/>
        </w:rPr>
      </w:pPr>
    </w:p>
    <w:p w14:paraId="7C58B11A" w14:textId="77777777" w:rsidR="00A53AFC" w:rsidRPr="003C4E1F" w:rsidRDefault="00A53AFC" w:rsidP="00A53AFC">
      <w:pPr>
        <w:shd w:val="clear" w:color="auto" w:fill="FFFFFF"/>
        <w:spacing w:line="240" w:lineRule="auto"/>
        <w:textAlignment w:val="top"/>
        <w:rPr>
          <w:rFonts w:eastAsia="Times New Roman" w:cs="Times New Roman"/>
          <w:b/>
          <w:sz w:val="28"/>
          <w:szCs w:val="28"/>
          <w:lang w:eastAsia="ru-RU"/>
        </w:rPr>
      </w:pPr>
      <w:r w:rsidRPr="003C4E1F">
        <w:rPr>
          <w:rFonts w:eastAsia="Times New Roman" w:cs="Times New Roman"/>
          <w:b/>
          <w:sz w:val="28"/>
          <w:szCs w:val="28"/>
          <w:lang w:eastAsia="ru-RU"/>
        </w:rPr>
        <w:t>Результат:</w:t>
      </w:r>
    </w:p>
    <w:p w14:paraId="718F3FAF" w14:textId="77777777" w:rsidR="00A53AFC" w:rsidRDefault="00A53AFC" w:rsidP="00A53AFC">
      <w:pPr>
        <w:shd w:val="clear" w:color="auto" w:fill="FFFFFF"/>
        <w:spacing w:line="240" w:lineRule="auto"/>
        <w:textAlignment w:val="top"/>
        <w:rPr>
          <w:rFonts w:eastAsia="Times New Roman" w:cs="Times New Roman"/>
          <w:sz w:val="28"/>
          <w:szCs w:val="28"/>
          <w:lang w:eastAsia="ru-RU"/>
        </w:rPr>
      </w:pPr>
      <w:r w:rsidRPr="003C4E1F">
        <w:rPr>
          <w:rFonts w:eastAsia="Times New Roman" w:cs="Times New Roman"/>
          <w:sz w:val="28"/>
          <w:szCs w:val="28"/>
          <w:lang w:eastAsia="ru-RU"/>
        </w:rPr>
        <w:t>Банк ожидает по взаимовыгодным условиям приобрести страховые полисы, отвечающие всем мировым требованиям страхования</w:t>
      </w:r>
    </w:p>
    <w:p w14:paraId="1F8B058D" w14:textId="77777777" w:rsidR="00A53AFC" w:rsidRDefault="00A53AFC" w:rsidP="00A53AFC">
      <w:pPr>
        <w:shd w:val="clear" w:color="auto" w:fill="FFFFFF"/>
        <w:spacing w:line="240" w:lineRule="auto"/>
        <w:textAlignment w:val="top"/>
        <w:rPr>
          <w:rFonts w:eastAsia="Times New Roman" w:cs="Times New Roman"/>
          <w:sz w:val="28"/>
          <w:szCs w:val="28"/>
          <w:lang w:eastAsia="ru-RU"/>
        </w:rPr>
      </w:pPr>
    </w:p>
    <w:p w14:paraId="3360B822" w14:textId="77777777" w:rsidR="00A53AFC" w:rsidRPr="00C45EB8" w:rsidRDefault="00A53AFC" w:rsidP="00A53AFC">
      <w:pPr>
        <w:spacing w:line="240" w:lineRule="auto"/>
        <w:rPr>
          <w:rFonts w:cs="Times New Roman"/>
          <w:b/>
          <w:bCs/>
          <w:sz w:val="28"/>
          <w:szCs w:val="28"/>
          <w:shd w:val="clear" w:color="auto" w:fill="FFFFFF"/>
        </w:rPr>
      </w:pPr>
      <w:r>
        <w:rPr>
          <w:rFonts w:cs="Times New Roman"/>
          <w:b/>
          <w:bCs/>
          <w:sz w:val="28"/>
          <w:szCs w:val="28"/>
          <w:shd w:val="clear" w:color="auto" w:fill="FFFFFF"/>
        </w:rPr>
        <w:t>П</w:t>
      </w:r>
      <w:r w:rsidRPr="00C45EB8">
        <w:rPr>
          <w:rFonts w:cs="Times New Roman"/>
          <w:b/>
          <w:bCs/>
          <w:sz w:val="28"/>
          <w:szCs w:val="28"/>
          <w:shd w:val="clear" w:color="auto" w:fill="FFFFFF"/>
        </w:rPr>
        <w:t>орядок участи</w:t>
      </w:r>
      <w:r>
        <w:rPr>
          <w:rFonts w:cs="Times New Roman"/>
          <w:b/>
          <w:bCs/>
          <w:sz w:val="28"/>
          <w:szCs w:val="28"/>
          <w:shd w:val="clear" w:color="auto" w:fill="FFFFFF"/>
        </w:rPr>
        <w:t>я</w:t>
      </w:r>
      <w:r w:rsidRPr="00C45EB8">
        <w:rPr>
          <w:rFonts w:cs="Times New Roman"/>
          <w:b/>
          <w:bCs/>
          <w:sz w:val="28"/>
          <w:szCs w:val="28"/>
          <w:shd w:val="clear" w:color="auto" w:fill="FFFFFF"/>
        </w:rPr>
        <w:t xml:space="preserve"> в тендере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38"/>
        <w:gridCol w:w="4707"/>
      </w:tblGrid>
      <w:tr w:rsidR="00A53AFC" w:rsidRPr="0009244B" w14:paraId="7A6261F9" w14:textId="77777777" w:rsidTr="00962845">
        <w:trPr>
          <w:trHeight w:val="399"/>
        </w:trPr>
        <w:tc>
          <w:tcPr>
            <w:tcW w:w="4922" w:type="dxa"/>
            <w:vAlign w:val="center"/>
          </w:tcPr>
          <w:p w14:paraId="2084B5E3" w14:textId="77777777" w:rsidR="00A53AFC" w:rsidRPr="00A53AFC" w:rsidRDefault="00A53AFC" w:rsidP="00962845">
            <w:pPr>
              <w:rPr>
                <w:rFonts w:cs="Times New Roman"/>
                <w:b/>
                <w:sz w:val="24"/>
                <w:szCs w:val="24"/>
              </w:rPr>
            </w:pPr>
            <w:r w:rsidRPr="00A53AFC">
              <w:rPr>
                <w:rFonts w:cs="Times New Roman"/>
                <w:b/>
                <w:sz w:val="24"/>
                <w:szCs w:val="24"/>
              </w:rPr>
              <w:t>Дата объявление Тендера:</w:t>
            </w:r>
          </w:p>
        </w:tc>
        <w:tc>
          <w:tcPr>
            <w:tcW w:w="4991" w:type="dxa"/>
            <w:vAlign w:val="center"/>
          </w:tcPr>
          <w:p w14:paraId="1E428E86" w14:textId="77777777" w:rsidR="00A53AFC" w:rsidRPr="00A53AFC" w:rsidRDefault="00A53AFC" w:rsidP="00962845">
            <w:pPr>
              <w:rPr>
                <w:rFonts w:cs="Times New Roman"/>
                <w:sz w:val="24"/>
                <w:szCs w:val="24"/>
              </w:rPr>
            </w:pPr>
            <w:r w:rsidRPr="00A53AFC">
              <w:rPr>
                <w:rFonts w:cs="Times New Roman"/>
                <w:sz w:val="24"/>
                <w:szCs w:val="24"/>
              </w:rPr>
              <w:t>25.09.202</w:t>
            </w:r>
            <w:r w:rsidRPr="00A53AFC">
              <w:rPr>
                <w:rFonts w:cs="Times New Roman"/>
                <w:sz w:val="24"/>
                <w:szCs w:val="24"/>
                <w:lang w:val="tg-Cyrl-TJ"/>
              </w:rPr>
              <w:t>6г</w:t>
            </w:r>
          </w:p>
        </w:tc>
      </w:tr>
      <w:tr w:rsidR="00A53AFC" w:rsidRPr="0009244B" w14:paraId="77D6970F" w14:textId="77777777" w:rsidTr="00962845">
        <w:trPr>
          <w:trHeight w:val="419"/>
        </w:trPr>
        <w:tc>
          <w:tcPr>
            <w:tcW w:w="4922" w:type="dxa"/>
            <w:vAlign w:val="center"/>
          </w:tcPr>
          <w:p w14:paraId="2B558F9C" w14:textId="77777777" w:rsidR="00A53AFC" w:rsidRPr="00A53AFC" w:rsidRDefault="00A53AFC" w:rsidP="00962845">
            <w:pPr>
              <w:rPr>
                <w:rFonts w:cs="Times New Roman"/>
                <w:b/>
                <w:sz w:val="24"/>
                <w:szCs w:val="24"/>
              </w:rPr>
            </w:pPr>
            <w:r w:rsidRPr="00A53AFC">
              <w:rPr>
                <w:rFonts w:cs="Times New Roman"/>
                <w:b/>
                <w:sz w:val="24"/>
                <w:szCs w:val="24"/>
              </w:rPr>
              <w:t>Дата окончания подачи предложений:</w:t>
            </w:r>
          </w:p>
        </w:tc>
        <w:tc>
          <w:tcPr>
            <w:tcW w:w="4991" w:type="dxa"/>
            <w:vAlign w:val="center"/>
          </w:tcPr>
          <w:p w14:paraId="0C731AC8" w14:textId="77777777" w:rsidR="000D5251" w:rsidRPr="000D5251" w:rsidRDefault="007F233C" w:rsidP="00962845">
            <w:pPr>
              <w:tabs>
                <w:tab w:val="num" w:pos="720"/>
              </w:tabs>
              <w:spacing w:line="240" w:lineRule="auto"/>
              <w:rPr>
                <w:rFonts w:cs="Times New Roman"/>
                <w:sz w:val="24"/>
                <w:szCs w:val="24"/>
              </w:rPr>
            </w:pPr>
            <w:r w:rsidRPr="000D5251">
              <w:rPr>
                <w:rFonts w:cs="Times New Roman"/>
                <w:sz w:val="24"/>
                <w:szCs w:val="24"/>
              </w:rPr>
              <w:t>17.10.202</w:t>
            </w:r>
            <w:r w:rsidRPr="000D5251">
              <w:rPr>
                <w:rFonts w:cs="Times New Roman"/>
                <w:sz w:val="24"/>
                <w:szCs w:val="24"/>
              </w:rPr>
              <w:t>6г.</w:t>
            </w:r>
          </w:p>
          <w:p w14:paraId="36D72C98" w14:textId="77777777" w:rsidR="00A53AFC" w:rsidRPr="00A53AFC" w:rsidRDefault="00A53AFC" w:rsidP="00962845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53AFC" w:rsidRPr="0009244B" w14:paraId="779BB47C" w14:textId="77777777" w:rsidTr="00962845">
        <w:trPr>
          <w:trHeight w:val="490"/>
        </w:trPr>
        <w:tc>
          <w:tcPr>
            <w:tcW w:w="4922" w:type="dxa"/>
            <w:vAlign w:val="center"/>
          </w:tcPr>
          <w:p w14:paraId="7E6E2477" w14:textId="77777777" w:rsidR="00A53AFC" w:rsidRPr="00A53AFC" w:rsidRDefault="00A53AFC" w:rsidP="00962845">
            <w:pPr>
              <w:rPr>
                <w:rFonts w:cs="Times New Roman"/>
                <w:b/>
                <w:sz w:val="24"/>
                <w:szCs w:val="24"/>
              </w:rPr>
            </w:pPr>
            <w:r w:rsidRPr="00A53AFC">
              <w:rPr>
                <w:rFonts w:cs="Times New Roman"/>
                <w:b/>
                <w:sz w:val="24"/>
                <w:szCs w:val="24"/>
              </w:rPr>
              <w:t>Дата подведения итогов Тендера:</w:t>
            </w:r>
          </w:p>
        </w:tc>
        <w:tc>
          <w:tcPr>
            <w:tcW w:w="4991" w:type="dxa"/>
            <w:vAlign w:val="center"/>
          </w:tcPr>
          <w:p w14:paraId="6279D98C" w14:textId="77777777" w:rsidR="00A53AFC" w:rsidRPr="00A53AFC" w:rsidRDefault="00A53AFC" w:rsidP="00962845">
            <w:pPr>
              <w:rPr>
                <w:rFonts w:cs="Times New Roman"/>
                <w:sz w:val="24"/>
                <w:szCs w:val="24"/>
              </w:rPr>
            </w:pPr>
            <w:r w:rsidRPr="00A53AFC">
              <w:rPr>
                <w:rFonts w:cs="Times New Roman"/>
                <w:sz w:val="24"/>
                <w:szCs w:val="24"/>
              </w:rPr>
              <w:t>При получении недостаточного количества заявок, или в случае несоответствия заявок участников Тендера требованиям Банка, Банк имеет право продлить срок тендера, соответственно будут продлены сроки подведения итогов Тендера</w:t>
            </w:r>
          </w:p>
        </w:tc>
      </w:tr>
      <w:tr w:rsidR="00A53AFC" w:rsidRPr="0009244B" w14:paraId="66474109" w14:textId="77777777" w:rsidTr="00962845">
        <w:tc>
          <w:tcPr>
            <w:tcW w:w="4922" w:type="dxa"/>
          </w:tcPr>
          <w:p w14:paraId="2B67F714" w14:textId="77777777" w:rsidR="00A53AFC" w:rsidRPr="00A53AFC" w:rsidRDefault="00A53AFC" w:rsidP="00962845">
            <w:pPr>
              <w:spacing w:before="120"/>
              <w:rPr>
                <w:rFonts w:cs="Times New Roman"/>
                <w:b/>
                <w:sz w:val="24"/>
                <w:szCs w:val="24"/>
              </w:rPr>
            </w:pPr>
            <w:r w:rsidRPr="00A53AFC">
              <w:rPr>
                <w:rFonts w:cs="Times New Roman"/>
                <w:b/>
                <w:sz w:val="24"/>
                <w:szCs w:val="24"/>
              </w:rPr>
              <w:t>Место проведения Тендера:</w:t>
            </w:r>
          </w:p>
        </w:tc>
        <w:tc>
          <w:tcPr>
            <w:tcW w:w="4991" w:type="dxa"/>
          </w:tcPr>
          <w:p w14:paraId="4E7E81D2" w14:textId="77777777" w:rsidR="00A53AFC" w:rsidRPr="00A53AFC" w:rsidRDefault="00A53AFC" w:rsidP="00962845">
            <w:pPr>
              <w:rPr>
                <w:rFonts w:cs="Times New Roman"/>
                <w:sz w:val="24"/>
                <w:szCs w:val="24"/>
              </w:rPr>
            </w:pPr>
            <w:r w:rsidRPr="00A53AFC">
              <w:rPr>
                <w:rFonts w:cs="Times New Roman"/>
                <w:sz w:val="24"/>
                <w:szCs w:val="24"/>
              </w:rPr>
              <w:t>Республика Таджикистан, г. Худжанд, ул. Гагарина 135.</w:t>
            </w:r>
          </w:p>
        </w:tc>
      </w:tr>
    </w:tbl>
    <w:p w14:paraId="5696D7C0" w14:textId="77777777" w:rsidR="00A53AFC" w:rsidRDefault="00A53AFC" w:rsidP="00A53AFC">
      <w:pPr>
        <w:pStyle w:val="31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DFC6A6" w14:textId="77777777" w:rsidR="00A53AFC" w:rsidRPr="0009244B" w:rsidRDefault="00A53AFC" w:rsidP="00A53AFC">
      <w:pPr>
        <w:pStyle w:val="31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244B">
        <w:rPr>
          <w:rFonts w:ascii="Times New Roman" w:hAnsi="Times New Roman" w:cs="Times New Roman"/>
          <w:b/>
          <w:sz w:val="24"/>
          <w:szCs w:val="24"/>
        </w:rPr>
        <w:t xml:space="preserve">Заявка на участие в Тендере должна состоять из </w:t>
      </w:r>
      <w:r>
        <w:rPr>
          <w:rFonts w:ascii="Times New Roman" w:hAnsi="Times New Roman" w:cs="Times New Roman"/>
          <w:b/>
          <w:sz w:val="24"/>
          <w:szCs w:val="24"/>
        </w:rPr>
        <w:t>ниже</w:t>
      </w:r>
      <w:r w:rsidRPr="0009244B">
        <w:rPr>
          <w:rFonts w:ascii="Times New Roman" w:hAnsi="Times New Roman" w:cs="Times New Roman"/>
          <w:b/>
          <w:sz w:val="24"/>
          <w:szCs w:val="24"/>
        </w:rPr>
        <w:t>следующих документов:</w:t>
      </w:r>
    </w:p>
    <w:p w14:paraId="6AD4CFB4" w14:textId="77777777" w:rsidR="00A53AFC" w:rsidRPr="0009244B" w:rsidRDefault="00A53AFC" w:rsidP="00A53AFC">
      <w:pPr>
        <w:pStyle w:val="31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09244B">
        <w:rPr>
          <w:rFonts w:ascii="Times New Roman" w:hAnsi="Times New Roman" w:cs="Times New Roman"/>
          <w:sz w:val="24"/>
          <w:szCs w:val="24"/>
        </w:rPr>
        <w:t>исьмо-заявка на участие в Тендере;</w:t>
      </w:r>
    </w:p>
    <w:p w14:paraId="013120E9" w14:textId="77777777" w:rsidR="00A53AFC" w:rsidRDefault="00A53AFC" w:rsidP="00A53AFC">
      <w:pPr>
        <w:pStyle w:val="31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09244B">
        <w:rPr>
          <w:rFonts w:ascii="Times New Roman" w:hAnsi="Times New Roman" w:cs="Times New Roman"/>
          <w:sz w:val="24"/>
          <w:szCs w:val="24"/>
        </w:rPr>
        <w:t>раткая информация об организации участника;</w:t>
      </w:r>
    </w:p>
    <w:p w14:paraId="54C82924" w14:textId="77777777" w:rsidR="00A53AFC" w:rsidRPr="001E2AB4" w:rsidRDefault="00A53AFC" w:rsidP="00A53AFC">
      <w:pPr>
        <w:pStyle w:val="31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2AB4">
        <w:rPr>
          <w:rFonts w:ascii="Times New Roman" w:hAnsi="Times New Roman" w:cs="Times New Roman"/>
          <w:sz w:val="24"/>
          <w:szCs w:val="24"/>
        </w:rPr>
        <w:t xml:space="preserve">Опыт работы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1E2AB4">
        <w:rPr>
          <w:rFonts w:ascii="Times New Roman" w:hAnsi="Times New Roman" w:cs="Times New Roman"/>
          <w:sz w:val="24"/>
          <w:szCs w:val="24"/>
        </w:rPr>
        <w:t xml:space="preserve"> други</w:t>
      </w:r>
      <w:r>
        <w:rPr>
          <w:rFonts w:ascii="Times New Roman" w:hAnsi="Times New Roman" w:cs="Times New Roman"/>
          <w:sz w:val="24"/>
          <w:szCs w:val="24"/>
        </w:rPr>
        <w:t>ми</w:t>
      </w:r>
      <w:r w:rsidRPr="001E2AB4">
        <w:rPr>
          <w:rFonts w:ascii="Times New Roman" w:hAnsi="Times New Roman" w:cs="Times New Roman"/>
          <w:sz w:val="24"/>
          <w:szCs w:val="24"/>
        </w:rPr>
        <w:t xml:space="preserve"> организация</w:t>
      </w:r>
      <w:r>
        <w:rPr>
          <w:rFonts w:ascii="Times New Roman" w:hAnsi="Times New Roman" w:cs="Times New Roman"/>
          <w:sz w:val="24"/>
          <w:szCs w:val="24"/>
        </w:rPr>
        <w:t>ми</w:t>
      </w:r>
      <w:r w:rsidRPr="00C94EB8">
        <w:rPr>
          <w:rFonts w:ascii="Times New Roman" w:hAnsi="Times New Roman" w:cs="Times New Roman"/>
          <w:sz w:val="24"/>
          <w:szCs w:val="24"/>
        </w:rPr>
        <w:t>;</w:t>
      </w:r>
    </w:p>
    <w:p w14:paraId="36F9F33C" w14:textId="13F51093" w:rsidR="002023AC" w:rsidRPr="00A53AFC" w:rsidRDefault="00A53AFC" w:rsidP="00A53AFC">
      <w:pPr>
        <w:pStyle w:val="31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</w:t>
      </w:r>
      <w:r w:rsidRPr="0009244B">
        <w:rPr>
          <w:rFonts w:ascii="Times New Roman" w:hAnsi="Times New Roman" w:cs="Times New Roman"/>
          <w:sz w:val="24"/>
          <w:szCs w:val="24"/>
        </w:rPr>
        <w:t>оммерческое предложение</w:t>
      </w:r>
    </w:p>
    <w:p w14:paraId="2EADF003" w14:textId="77777777" w:rsidR="002023AC" w:rsidRDefault="002023AC" w:rsidP="00417D7F">
      <w:pPr>
        <w:spacing w:before="240" w:after="120" w:line="276" w:lineRule="auto"/>
        <w:ind w:firstLine="567"/>
        <w:rPr>
          <w:rFonts w:cs="Times New Roman"/>
          <w:b/>
          <w:bCs/>
          <w:sz w:val="28"/>
          <w:szCs w:val="28"/>
        </w:rPr>
      </w:pPr>
    </w:p>
    <w:p w14:paraId="798A20C4" w14:textId="2DF51832" w:rsidR="00320A52" w:rsidRPr="00417D7F" w:rsidRDefault="00320A52" w:rsidP="00417D7F">
      <w:pPr>
        <w:spacing w:before="240" w:after="120" w:line="276" w:lineRule="auto"/>
        <w:ind w:firstLine="567"/>
        <w:rPr>
          <w:rFonts w:cs="Times New Roman"/>
          <w:b/>
          <w:bCs/>
          <w:sz w:val="28"/>
          <w:szCs w:val="28"/>
        </w:rPr>
      </w:pPr>
      <w:r w:rsidRPr="00417D7F">
        <w:rPr>
          <w:rFonts w:cs="Times New Roman"/>
          <w:b/>
          <w:bCs/>
          <w:sz w:val="28"/>
          <w:szCs w:val="28"/>
        </w:rPr>
        <w:t>Валюта договора.</w:t>
      </w:r>
    </w:p>
    <w:p w14:paraId="48D3C4E4" w14:textId="77777777" w:rsidR="002023AC" w:rsidRPr="002023AC" w:rsidRDefault="002023AC" w:rsidP="00417D7F">
      <w:pPr>
        <w:pStyle w:val="a7"/>
        <w:numPr>
          <w:ilvl w:val="1"/>
          <w:numId w:val="7"/>
        </w:numPr>
        <w:spacing w:line="276" w:lineRule="auto"/>
        <w:rPr>
          <w:rFonts w:cs="Times New Roman"/>
          <w:sz w:val="28"/>
          <w:szCs w:val="28"/>
        </w:rPr>
      </w:pPr>
      <w:r w:rsidRPr="002023AC">
        <w:rPr>
          <w:rFonts w:cs="Times New Roman"/>
          <w:sz w:val="28"/>
          <w:szCs w:val="28"/>
        </w:rPr>
        <w:t xml:space="preserve">Все расчеты между Заказчиком и Страховой компанией осуществляются в национальной валюте Республики Таджикистан — </w:t>
      </w:r>
      <w:r w:rsidRPr="002023AC">
        <w:rPr>
          <w:rFonts w:cs="Times New Roman"/>
          <w:b/>
          <w:bCs/>
          <w:sz w:val="28"/>
          <w:szCs w:val="28"/>
        </w:rPr>
        <w:t>сомони (TJS)</w:t>
      </w:r>
      <w:r w:rsidRPr="002023AC">
        <w:rPr>
          <w:rFonts w:cs="Times New Roman"/>
          <w:sz w:val="28"/>
          <w:szCs w:val="28"/>
        </w:rPr>
        <w:t>.</w:t>
      </w:r>
    </w:p>
    <w:p w14:paraId="0946BAC6" w14:textId="479C0E0C" w:rsidR="00320A52" w:rsidRPr="00417D7F" w:rsidRDefault="00320A52" w:rsidP="00417D7F">
      <w:pPr>
        <w:pStyle w:val="a7"/>
        <w:numPr>
          <w:ilvl w:val="1"/>
          <w:numId w:val="7"/>
        </w:numPr>
        <w:spacing w:line="276" w:lineRule="auto"/>
        <w:rPr>
          <w:rFonts w:cs="Times New Roman"/>
          <w:sz w:val="28"/>
          <w:szCs w:val="28"/>
        </w:rPr>
      </w:pPr>
      <w:r w:rsidRPr="00417D7F">
        <w:rPr>
          <w:rFonts w:cs="Times New Roman"/>
          <w:sz w:val="28"/>
          <w:szCs w:val="28"/>
        </w:rPr>
        <w:t>Если валюта договора отлична от национальной валюты - сомони, расчеты между Заказчиком и Поставщиком</w:t>
      </w:r>
      <w:r w:rsidRPr="00417D7F">
        <w:rPr>
          <w:rFonts w:cs="Times New Roman"/>
          <w:sz w:val="28"/>
          <w:szCs w:val="28"/>
          <w:lang w:val="tg-Cyrl-TJ"/>
        </w:rPr>
        <w:t xml:space="preserve"> (Неризидентом)</w:t>
      </w:r>
      <w:r w:rsidRPr="00417D7F">
        <w:rPr>
          <w:rFonts w:cs="Times New Roman"/>
          <w:sz w:val="28"/>
          <w:szCs w:val="28"/>
        </w:rPr>
        <w:t xml:space="preserve"> осуществляются в Долларах (</w:t>
      </w:r>
      <w:r w:rsidRPr="00417D7F">
        <w:rPr>
          <w:rFonts w:cs="Times New Roman"/>
          <w:sz w:val="28"/>
          <w:szCs w:val="28"/>
          <w:lang w:val="en-US"/>
        </w:rPr>
        <w:t>USD</w:t>
      </w:r>
      <w:r w:rsidRPr="00417D7F">
        <w:rPr>
          <w:rFonts w:cs="Times New Roman"/>
          <w:sz w:val="28"/>
          <w:szCs w:val="28"/>
        </w:rPr>
        <w:t xml:space="preserve">) или в Рублях по курсу </w:t>
      </w:r>
      <w:r w:rsidRPr="00417D7F">
        <w:rPr>
          <w:rFonts w:cs="Times New Roman"/>
          <w:sz w:val="28"/>
          <w:szCs w:val="28"/>
          <w:lang w:val="tg-Cyrl-TJ"/>
        </w:rPr>
        <w:t>НБТ</w:t>
      </w:r>
      <w:r w:rsidRPr="00417D7F">
        <w:rPr>
          <w:rFonts w:cs="Times New Roman"/>
          <w:sz w:val="28"/>
          <w:szCs w:val="28"/>
        </w:rPr>
        <w:t>, согласно договору, после подписания между заказчиком и поставщиком.</w:t>
      </w:r>
    </w:p>
    <w:p w14:paraId="035C5A39" w14:textId="25E8A581" w:rsidR="00E3581C" w:rsidRDefault="00E3581C" w:rsidP="00417D7F">
      <w:pPr>
        <w:spacing w:after="120" w:line="276" w:lineRule="auto"/>
        <w:rPr>
          <w:rFonts w:cs="Times New Roman"/>
          <w:sz w:val="28"/>
          <w:szCs w:val="28"/>
          <w:lang w:val="kk-KZ"/>
        </w:rPr>
      </w:pPr>
    </w:p>
    <w:p w14:paraId="69220434" w14:textId="59081D86" w:rsidR="00417D7F" w:rsidRDefault="00417D7F" w:rsidP="00417D7F">
      <w:pPr>
        <w:spacing w:after="120" w:line="276" w:lineRule="auto"/>
        <w:rPr>
          <w:rFonts w:cs="Times New Roman"/>
          <w:sz w:val="28"/>
          <w:szCs w:val="28"/>
          <w:lang w:val="kk-KZ"/>
        </w:rPr>
      </w:pPr>
    </w:p>
    <w:p w14:paraId="27618755" w14:textId="63917FB3" w:rsidR="00417D7F" w:rsidRDefault="00417D7F" w:rsidP="00417D7F">
      <w:pPr>
        <w:spacing w:after="120" w:line="276" w:lineRule="auto"/>
        <w:rPr>
          <w:rFonts w:cs="Times New Roman"/>
          <w:sz w:val="28"/>
          <w:szCs w:val="28"/>
          <w:lang w:val="kk-KZ"/>
        </w:rPr>
      </w:pPr>
    </w:p>
    <w:p w14:paraId="5FDCDC3A" w14:textId="36F993FB" w:rsidR="00417D7F" w:rsidRDefault="00417D7F" w:rsidP="00417D7F">
      <w:pPr>
        <w:spacing w:after="120" w:line="276" w:lineRule="auto"/>
        <w:rPr>
          <w:rFonts w:cs="Times New Roman"/>
          <w:sz w:val="28"/>
          <w:szCs w:val="28"/>
          <w:lang w:val="kk-KZ"/>
        </w:rPr>
      </w:pPr>
    </w:p>
    <w:p w14:paraId="1FAEE824" w14:textId="140C6C65" w:rsidR="00417D7F" w:rsidRDefault="00417D7F" w:rsidP="00417D7F">
      <w:pPr>
        <w:spacing w:after="120" w:line="276" w:lineRule="auto"/>
        <w:rPr>
          <w:rFonts w:cs="Times New Roman"/>
          <w:sz w:val="28"/>
          <w:szCs w:val="28"/>
          <w:lang w:val="kk-KZ"/>
        </w:rPr>
      </w:pPr>
    </w:p>
    <w:p w14:paraId="3BA724D3" w14:textId="163C8D18" w:rsidR="00417D7F" w:rsidRDefault="00417D7F" w:rsidP="00417D7F">
      <w:pPr>
        <w:spacing w:after="120" w:line="276" w:lineRule="auto"/>
        <w:rPr>
          <w:rFonts w:cs="Times New Roman"/>
          <w:sz w:val="28"/>
          <w:szCs w:val="28"/>
          <w:lang w:val="kk-KZ"/>
        </w:rPr>
      </w:pPr>
    </w:p>
    <w:p w14:paraId="2BFD8E6A" w14:textId="394D30EE" w:rsidR="00417D7F" w:rsidRDefault="00417D7F" w:rsidP="00417D7F">
      <w:pPr>
        <w:spacing w:after="120" w:line="276" w:lineRule="auto"/>
        <w:rPr>
          <w:rFonts w:cs="Times New Roman"/>
          <w:sz w:val="28"/>
          <w:szCs w:val="28"/>
          <w:lang w:val="kk-KZ"/>
        </w:rPr>
      </w:pPr>
    </w:p>
    <w:p w14:paraId="615AEBAE" w14:textId="1D1C25AF" w:rsidR="00417D7F" w:rsidRDefault="00417D7F" w:rsidP="00417D7F">
      <w:pPr>
        <w:spacing w:after="120" w:line="276" w:lineRule="auto"/>
        <w:rPr>
          <w:rFonts w:cs="Times New Roman"/>
          <w:sz w:val="28"/>
          <w:szCs w:val="28"/>
          <w:lang w:val="kk-KZ"/>
        </w:rPr>
      </w:pPr>
    </w:p>
    <w:p w14:paraId="5BDE7188" w14:textId="7FB648C4" w:rsidR="002023AC" w:rsidRDefault="002023AC" w:rsidP="00417D7F">
      <w:pPr>
        <w:spacing w:after="120" w:line="276" w:lineRule="auto"/>
        <w:rPr>
          <w:rFonts w:cs="Times New Roman"/>
          <w:sz w:val="28"/>
          <w:szCs w:val="28"/>
          <w:lang w:val="kk-KZ"/>
        </w:rPr>
      </w:pPr>
    </w:p>
    <w:p w14:paraId="0F1289A8" w14:textId="5537AEA6" w:rsidR="002023AC" w:rsidRDefault="002023AC" w:rsidP="00417D7F">
      <w:pPr>
        <w:spacing w:after="120" w:line="276" w:lineRule="auto"/>
        <w:rPr>
          <w:rFonts w:cs="Times New Roman"/>
          <w:sz w:val="28"/>
          <w:szCs w:val="28"/>
          <w:lang w:val="kk-KZ"/>
        </w:rPr>
      </w:pPr>
    </w:p>
    <w:p w14:paraId="5433EE1F" w14:textId="6742F09A" w:rsidR="002023AC" w:rsidRDefault="002023AC" w:rsidP="00417D7F">
      <w:pPr>
        <w:spacing w:after="120" w:line="276" w:lineRule="auto"/>
        <w:rPr>
          <w:rFonts w:cs="Times New Roman"/>
          <w:sz w:val="28"/>
          <w:szCs w:val="28"/>
          <w:lang w:val="kk-KZ"/>
        </w:rPr>
      </w:pPr>
    </w:p>
    <w:p w14:paraId="0E153FE1" w14:textId="60405ED9" w:rsidR="002023AC" w:rsidRDefault="002023AC" w:rsidP="00417D7F">
      <w:pPr>
        <w:spacing w:after="120" w:line="276" w:lineRule="auto"/>
        <w:rPr>
          <w:rFonts w:cs="Times New Roman"/>
          <w:sz w:val="28"/>
          <w:szCs w:val="28"/>
          <w:lang w:val="kk-KZ"/>
        </w:rPr>
      </w:pPr>
    </w:p>
    <w:p w14:paraId="208388F2" w14:textId="712964C8" w:rsidR="002023AC" w:rsidRDefault="002023AC" w:rsidP="00417D7F">
      <w:pPr>
        <w:spacing w:after="120" w:line="276" w:lineRule="auto"/>
        <w:rPr>
          <w:rFonts w:cs="Times New Roman"/>
          <w:sz w:val="28"/>
          <w:szCs w:val="28"/>
          <w:lang w:val="kk-KZ"/>
        </w:rPr>
      </w:pPr>
    </w:p>
    <w:p w14:paraId="5C0C47B0" w14:textId="5E270EAA" w:rsidR="002023AC" w:rsidRDefault="002023AC" w:rsidP="00417D7F">
      <w:pPr>
        <w:spacing w:after="120" w:line="276" w:lineRule="auto"/>
        <w:rPr>
          <w:rFonts w:cs="Times New Roman"/>
          <w:sz w:val="28"/>
          <w:szCs w:val="28"/>
          <w:lang w:val="kk-KZ"/>
        </w:rPr>
      </w:pPr>
    </w:p>
    <w:p w14:paraId="1B6A86E5" w14:textId="60C5D1B0" w:rsidR="002023AC" w:rsidRDefault="002023AC" w:rsidP="00417D7F">
      <w:pPr>
        <w:spacing w:after="120" w:line="276" w:lineRule="auto"/>
        <w:rPr>
          <w:rFonts w:cs="Times New Roman"/>
          <w:sz w:val="28"/>
          <w:szCs w:val="28"/>
          <w:lang w:val="kk-KZ"/>
        </w:rPr>
      </w:pPr>
    </w:p>
    <w:p w14:paraId="200A2641" w14:textId="406A52DF" w:rsidR="002023AC" w:rsidRDefault="002023AC" w:rsidP="00417D7F">
      <w:pPr>
        <w:spacing w:after="120" w:line="276" w:lineRule="auto"/>
        <w:rPr>
          <w:rFonts w:cs="Times New Roman"/>
          <w:sz w:val="28"/>
          <w:szCs w:val="28"/>
          <w:lang w:val="kk-KZ"/>
        </w:rPr>
      </w:pPr>
    </w:p>
    <w:p w14:paraId="49FA04E3" w14:textId="179A4412" w:rsidR="002023AC" w:rsidRDefault="002023AC" w:rsidP="00417D7F">
      <w:pPr>
        <w:spacing w:after="120" w:line="276" w:lineRule="auto"/>
        <w:rPr>
          <w:rFonts w:cs="Times New Roman"/>
          <w:sz w:val="28"/>
          <w:szCs w:val="28"/>
          <w:lang w:val="kk-KZ"/>
        </w:rPr>
      </w:pPr>
    </w:p>
    <w:p w14:paraId="14322495" w14:textId="62B22AE3" w:rsidR="002023AC" w:rsidRDefault="002023AC" w:rsidP="00417D7F">
      <w:pPr>
        <w:spacing w:after="120" w:line="276" w:lineRule="auto"/>
        <w:rPr>
          <w:rFonts w:cs="Times New Roman"/>
          <w:sz w:val="28"/>
          <w:szCs w:val="28"/>
          <w:lang w:val="kk-KZ"/>
        </w:rPr>
      </w:pPr>
    </w:p>
    <w:p w14:paraId="68244099" w14:textId="51CF0A44" w:rsidR="002023AC" w:rsidRDefault="002023AC" w:rsidP="00417D7F">
      <w:pPr>
        <w:spacing w:after="120" w:line="276" w:lineRule="auto"/>
        <w:rPr>
          <w:rFonts w:cs="Times New Roman"/>
          <w:sz w:val="28"/>
          <w:szCs w:val="28"/>
          <w:lang w:val="kk-KZ"/>
        </w:rPr>
      </w:pPr>
    </w:p>
    <w:p w14:paraId="0EC9C6FF" w14:textId="6DE3D483" w:rsidR="002023AC" w:rsidRDefault="002023AC" w:rsidP="00417D7F">
      <w:pPr>
        <w:spacing w:after="120" w:line="276" w:lineRule="auto"/>
        <w:rPr>
          <w:rFonts w:cs="Times New Roman"/>
          <w:sz w:val="28"/>
          <w:szCs w:val="28"/>
          <w:lang w:val="kk-KZ"/>
        </w:rPr>
      </w:pPr>
    </w:p>
    <w:p w14:paraId="585CA86A" w14:textId="75B5CA0A" w:rsidR="002023AC" w:rsidRDefault="002023AC" w:rsidP="00417D7F">
      <w:pPr>
        <w:spacing w:after="120" w:line="276" w:lineRule="auto"/>
        <w:rPr>
          <w:rFonts w:cs="Times New Roman"/>
          <w:sz w:val="28"/>
          <w:szCs w:val="28"/>
          <w:lang w:val="kk-KZ"/>
        </w:rPr>
      </w:pPr>
    </w:p>
    <w:p w14:paraId="5A14D22D" w14:textId="6BCFDB97" w:rsidR="002023AC" w:rsidRDefault="002023AC" w:rsidP="00417D7F">
      <w:pPr>
        <w:spacing w:after="120" w:line="276" w:lineRule="auto"/>
        <w:rPr>
          <w:rFonts w:cs="Times New Roman"/>
          <w:sz w:val="28"/>
          <w:szCs w:val="28"/>
          <w:lang w:val="kk-KZ"/>
        </w:rPr>
      </w:pPr>
    </w:p>
    <w:p w14:paraId="2028287E" w14:textId="3FA62E55" w:rsidR="002023AC" w:rsidRDefault="002023AC" w:rsidP="00417D7F">
      <w:pPr>
        <w:spacing w:after="120" w:line="276" w:lineRule="auto"/>
        <w:rPr>
          <w:rFonts w:cs="Times New Roman"/>
          <w:sz w:val="28"/>
          <w:szCs w:val="28"/>
          <w:lang w:val="kk-KZ"/>
        </w:rPr>
      </w:pPr>
    </w:p>
    <w:p w14:paraId="654C546F" w14:textId="77777777" w:rsidR="002023AC" w:rsidRDefault="002023AC" w:rsidP="00417D7F">
      <w:pPr>
        <w:spacing w:after="120" w:line="276" w:lineRule="auto"/>
        <w:rPr>
          <w:rFonts w:cs="Times New Roman"/>
          <w:sz w:val="28"/>
          <w:szCs w:val="28"/>
          <w:lang w:val="kk-KZ"/>
        </w:rPr>
      </w:pPr>
    </w:p>
    <w:p w14:paraId="296CA4E8" w14:textId="47FF21F0" w:rsidR="00417D7F" w:rsidRDefault="00417D7F" w:rsidP="00417D7F">
      <w:pPr>
        <w:spacing w:after="120" w:line="276" w:lineRule="auto"/>
        <w:rPr>
          <w:rFonts w:cs="Times New Roman"/>
          <w:sz w:val="28"/>
          <w:szCs w:val="28"/>
          <w:lang w:val="kk-KZ"/>
        </w:rPr>
      </w:pPr>
    </w:p>
    <w:p w14:paraId="21C5BCDF" w14:textId="77777777" w:rsidR="00417D7F" w:rsidRPr="00417D7F" w:rsidRDefault="00417D7F" w:rsidP="00417D7F">
      <w:pPr>
        <w:spacing w:after="120" w:line="276" w:lineRule="auto"/>
        <w:rPr>
          <w:rFonts w:cs="Times New Roman"/>
          <w:sz w:val="28"/>
          <w:szCs w:val="28"/>
          <w:lang w:val="kk-KZ"/>
        </w:rPr>
      </w:pPr>
    </w:p>
    <w:p w14:paraId="65B032C6" w14:textId="547E10EE" w:rsidR="00BE4132" w:rsidRPr="00417D7F" w:rsidRDefault="00BE4132" w:rsidP="00417D7F">
      <w:pPr>
        <w:spacing w:after="120" w:line="276" w:lineRule="auto"/>
        <w:jc w:val="right"/>
        <w:rPr>
          <w:rFonts w:cs="Times New Roman"/>
          <w:sz w:val="28"/>
          <w:szCs w:val="28"/>
          <w:lang w:val="kk-KZ"/>
        </w:rPr>
      </w:pPr>
      <w:r w:rsidRPr="00417D7F">
        <w:rPr>
          <w:rFonts w:cs="Times New Roman"/>
          <w:sz w:val="28"/>
          <w:szCs w:val="28"/>
          <w:lang w:val="kk-KZ"/>
        </w:rPr>
        <w:t>Приложение №1 к Тендерной документации</w:t>
      </w:r>
    </w:p>
    <w:p w14:paraId="3398BD7B" w14:textId="77777777" w:rsidR="00BE4132" w:rsidRPr="00417D7F" w:rsidRDefault="00BE4132" w:rsidP="00417D7F">
      <w:pPr>
        <w:spacing w:line="276" w:lineRule="auto"/>
        <w:jc w:val="right"/>
        <w:rPr>
          <w:rFonts w:cs="Times New Roman"/>
          <w:sz w:val="28"/>
          <w:szCs w:val="28"/>
        </w:rPr>
      </w:pPr>
      <w:r w:rsidRPr="00417D7F">
        <w:rPr>
          <w:rFonts w:cs="Times New Roman"/>
          <w:sz w:val="28"/>
          <w:szCs w:val="28"/>
        </w:rPr>
        <w:t>Бланк поставщика</w:t>
      </w:r>
    </w:p>
    <w:p w14:paraId="05A9F293" w14:textId="77777777" w:rsidR="00BE4132" w:rsidRPr="00417D7F" w:rsidRDefault="00BE4132" w:rsidP="00417D7F">
      <w:pPr>
        <w:spacing w:line="276" w:lineRule="auto"/>
        <w:jc w:val="right"/>
        <w:rPr>
          <w:rFonts w:cs="Times New Roman"/>
          <w:sz w:val="28"/>
          <w:szCs w:val="28"/>
        </w:rPr>
      </w:pPr>
      <w:r w:rsidRPr="00417D7F">
        <w:rPr>
          <w:rFonts w:cs="Times New Roman"/>
          <w:sz w:val="28"/>
          <w:szCs w:val="28"/>
        </w:rPr>
        <w:t>(Наименование, адрес, телефон, факс)</w:t>
      </w:r>
    </w:p>
    <w:p w14:paraId="63CBB18A" w14:textId="77777777" w:rsidR="00BE4132" w:rsidRPr="00417D7F" w:rsidRDefault="00BE4132" w:rsidP="00417D7F">
      <w:pPr>
        <w:spacing w:line="276" w:lineRule="auto"/>
        <w:jc w:val="right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 w:rsidRPr="00417D7F">
        <w:rPr>
          <w:rFonts w:cs="Times New Roman"/>
          <w:color w:val="000000" w:themeColor="text1"/>
          <w:sz w:val="28"/>
          <w:szCs w:val="28"/>
          <w:shd w:val="clear" w:color="auto" w:fill="FFFFFF"/>
        </w:rPr>
        <w:t>Председателю Правления</w:t>
      </w:r>
    </w:p>
    <w:p w14:paraId="1866E78F" w14:textId="77777777" w:rsidR="00BE4132" w:rsidRPr="00417D7F" w:rsidRDefault="00BE4132" w:rsidP="00417D7F">
      <w:pPr>
        <w:spacing w:line="276" w:lineRule="auto"/>
        <w:jc w:val="right"/>
        <w:rPr>
          <w:rFonts w:cs="Times New Roman"/>
          <w:color w:val="000000" w:themeColor="text1"/>
          <w:sz w:val="28"/>
          <w:szCs w:val="28"/>
        </w:rPr>
      </w:pPr>
      <w:r w:rsidRPr="00417D7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ОАО «Банк </w:t>
      </w:r>
      <w:proofErr w:type="spellStart"/>
      <w:r w:rsidRPr="00417D7F">
        <w:rPr>
          <w:rFonts w:cs="Times New Roman"/>
          <w:color w:val="000000" w:themeColor="text1"/>
          <w:sz w:val="28"/>
          <w:szCs w:val="28"/>
          <w:shd w:val="clear" w:color="auto" w:fill="FFFFFF"/>
        </w:rPr>
        <w:t>Эсхата</w:t>
      </w:r>
      <w:proofErr w:type="spellEnd"/>
      <w:r w:rsidRPr="00417D7F">
        <w:rPr>
          <w:rFonts w:cs="Times New Roman"/>
          <w:color w:val="000000" w:themeColor="text1"/>
          <w:sz w:val="28"/>
          <w:szCs w:val="28"/>
          <w:shd w:val="clear" w:color="auto" w:fill="FFFFFF"/>
        </w:rPr>
        <w:t>»</w:t>
      </w:r>
    </w:p>
    <w:p w14:paraId="3ECE060E" w14:textId="77777777" w:rsidR="00BE4132" w:rsidRPr="00417D7F" w:rsidRDefault="00BE4132" w:rsidP="00417D7F">
      <w:pPr>
        <w:spacing w:line="276" w:lineRule="auto"/>
        <w:jc w:val="right"/>
        <w:rPr>
          <w:rFonts w:cs="Times New Roman"/>
          <w:sz w:val="28"/>
          <w:szCs w:val="28"/>
        </w:rPr>
      </w:pPr>
      <w:r w:rsidRPr="00417D7F">
        <w:rPr>
          <w:rFonts w:cs="Times New Roman"/>
          <w:sz w:val="28"/>
          <w:szCs w:val="28"/>
        </w:rPr>
        <w:t>Дата ______________</w:t>
      </w:r>
    </w:p>
    <w:p w14:paraId="00CB2E44" w14:textId="77777777" w:rsidR="00BE4132" w:rsidRPr="00417D7F" w:rsidRDefault="00BE4132" w:rsidP="00417D7F">
      <w:pPr>
        <w:spacing w:line="276" w:lineRule="auto"/>
        <w:ind w:left="-142"/>
        <w:rPr>
          <w:rFonts w:cs="Times New Roman"/>
          <w:sz w:val="28"/>
          <w:szCs w:val="28"/>
        </w:rPr>
      </w:pPr>
    </w:p>
    <w:p w14:paraId="0DBA9EC1" w14:textId="77777777" w:rsidR="00BE4132" w:rsidRPr="00417D7F" w:rsidRDefault="00BE4132" w:rsidP="00417D7F">
      <w:pPr>
        <w:spacing w:line="276" w:lineRule="auto"/>
        <w:jc w:val="center"/>
        <w:rPr>
          <w:rFonts w:cs="Times New Roman"/>
          <w:b/>
          <w:bCs/>
          <w:sz w:val="28"/>
          <w:szCs w:val="28"/>
        </w:rPr>
      </w:pPr>
      <w:r w:rsidRPr="00417D7F">
        <w:rPr>
          <w:rFonts w:cs="Times New Roman"/>
          <w:b/>
          <w:bCs/>
          <w:sz w:val="28"/>
          <w:szCs w:val="28"/>
        </w:rPr>
        <w:t>ТЕНДЕРНАЯ ЗАЯВКА</w:t>
      </w:r>
    </w:p>
    <w:p w14:paraId="4B69007F" w14:textId="77777777" w:rsidR="00BE4132" w:rsidRPr="00417D7F" w:rsidRDefault="00BE4132" w:rsidP="00417D7F">
      <w:pPr>
        <w:spacing w:line="276" w:lineRule="auto"/>
        <w:rPr>
          <w:rFonts w:cs="Times New Roman"/>
          <w:bCs/>
          <w:sz w:val="28"/>
          <w:szCs w:val="28"/>
          <w:shd w:val="clear" w:color="auto" w:fill="FFFFFF"/>
        </w:rPr>
      </w:pPr>
      <w:r w:rsidRPr="00417D7F">
        <w:rPr>
          <w:rFonts w:cs="Times New Roman"/>
          <w:sz w:val="28"/>
          <w:szCs w:val="28"/>
        </w:rPr>
        <w:t xml:space="preserve">для участия в тендере на поставку/оказание услуги </w:t>
      </w:r>
      <w:r w:rsidRPr="00417D7F">
        <w:rPr>
          <w:rFonts w:cs="Times New Roman"/>
          <w:bCs/>
          <w:sz w:val="28"/>
          <w:szCs w:val="28"/>
          <w:shd w:val="clear" w:color="auto" w:fill="FFFFFF"/>
        </w:rPr>
        <w:t>___________</w:t>
      </w:r>
    </w:p>
    <w:p w14:paraId="1644D7D3" w14:textId="77777777" w:rsidR="00BE4132" w:rsidRPr="00417D7F" w:rsidRDefault="00BE4132" w:rsidP="00417D7F">
      <w:pPr>
        <w:spacing w:line="276" w:lineRule="auto"/>
        <w:rPr>
          <w:rFonts w:cs="Times New Roman"/>
          <w:bCs/>
          <w:sz w:val="28"/>
          <w:szCs w:val="28"/>
          <w:shd w:val="clear" w:color="auto" w:fill="FFFFFF"/>
        </w:rPr>
      </w:pPr>
    </w:p>
    <w:p w14:paraId="6A1886FA" w14:textId="77777777" w:rsidR="00BE4132" w:rsidRPr="00417D7F" w:rsidRDefault="00BE4132" w:rsidP="00417D7F">
      <w:pPr>
        <w:spacing w:line="276" w:lineRule="auto"/>
        <w:ind w:firstLine="709"/>
        <w:rPr>
          <w:rFonts w:cs="Times New Roman"/>
          <w:bCs/>
          <w:color w:val="000000" w:themeColor="text1"/>
          <w:sz w:val="28"/>
          <w:szCs w:val="28"/>
        </w:rPr>
      </w:pPr>
      <w:r w:rsidRPr="00417D7F">
        <w:rPr>
          <w:rFonts w:cs="Times New Roman"/>
          <w:bCs/>
          <w:sz w:val="28"/>
          <w:szCs w:val="28"/>
        </w:rPr>
        <w:t>_____</w:t>
      </w:r>
      <w:proofErr w:type="gramStart"/>
      <w:r w:rsidRPr="00417D7F">
        <w:rPr>
          <w:rFonts w:cs="Times New Roman"/>
          <w:bCs/>
          <w:i/>
          <w:iCs/>
          <w:sz w:val="28"/>
          <w:szCs w:val="28"/>
          <w:u w:val="single"/>
        </w:rPr>
        <w:t>_(</w:t>
      </w:r>
      <w:proofErr w:type="gramEnd"/>
      <w:r w:rsidRPr="00417D7F">
        <w:rPr>
          <w:rFonts w:cs="Times New Roman"/>
          <w:bCs/>
          <w:i/>
          <w:iCs/>
          <w:sz w:val="28"/>
          <w:szCs w:val="28"/>
          <w:u w:val="single"/>
        </w:rPr>
        <w:t>название участника тендера)</w:t>
      </w:r>
      <w:r w:rsidRPr="00417D7F">
        <w:rPr>
          <w:rFonts w:cs="Times New Roman"/>
          <w:bCs/>
          <w:sz w:val="28"/>
          <w:szCs w:val="28"/>
        </w:rPr>
        <w:t xml:space="preserve">______________ предлагает осуществить поставку следующей продукции/оказание услуги для </w:t>
      </w:r>
      <w:r w:rsidRPr="00417D7F">
        <w:rPr>
          <w:rFonts w:cs="Times New Roman"/>
          <w:bCs/>
          <w:color w:val="000000" w:themeColor="text1"/>
          <w:sz w:val="28"/>
          <w:szCs w:val="28"/>
          <w:shd w:val="clear" w:color="auto" w:fill="FFFFFF"/>
        </w:rPr>
        <w:t xml:space="preserve">ОАО «Банк </w:t>
      </w:r>
      <w:proofErr w:type="spellStart"/>
      <w:r w:rsidRPr="00417D7F">
        <w:rPr>
          <w:rFonts w:cs="Times New Roman"/>
          <w:bCs/>
          <w:color w:val="000000" w:themeColor="text1"/>
          <w:sz w:val="28"/>
          <w:szCs w:val="28"/>
          <w:shd w:val="clear" w:color="auto" w:fill="FFFFFF"/>
        </w:rPr>
        <w:t>Эсхата</w:t>
      </w:r>
      <w:proofErr w:type="spellEnd"/>
      <w:r w:rsidRPr="00417D7F">
        <w:rPr>
          <w:rFonts w:cs="Times New Roman"/>
          <w:bCs/>
          <w:color w:val="000000" w:themeColor="text1"/>
          <w:sz w:val="28"/>
          <w:szCs w:val="28"/>
          <w:shd w:val="clear" w:color="auto" w:fill="FFFFFF"/>
        </w:rPr>
        <w:t>» (далее Банк) _______________.</w:t>
      </w:r>
    </w:p>
    <w:p w14:paraId="49FF100B" w14:textId="77777777" w:rsidR="00BE4132" w:rsidRPr="00417D7F" w:rsidRDefault="00BE4132" w:rsidP="00417D7F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ind w:firstLine="12"/>
        <w:jc w:val="both"/>
        <w:rPr>
          <w:rStyle w:val="af0"/>
          <w:rFonts w:ascii="Times New Roman" w:hAnsi="Times New Roman" w:cs="Times New Roman"/>
          <w:b w:val="0"/>
          <w:sz w:val="28"/>
          <w:szCs w:val="28"/>
        </w:rPr>
      </w:pPr>
      <w:r w:rsidRPr="00417D7F">
        <w:rPr>
          <w:rStyle w:val="af0"/>
          <w:rFonts w:ascii="Times New Roman" w:hAnsi="Times New Roman" w:cs="Times New Roman"/>
          <w:sz w:val="28"/>
          <w:szCs w:val="28"/>
        </w:rPr>
        <w:t>Стоимость____</w:t>
      </w:r>
      <w:proofErr w:type="gramStart"/>
      <w:r w:rsidRPr="00417D7F">
        <w:rPr>
          <w:rStyle w:val="af0"/>
          <w:rFonts w:ascii="Times New Roman" w:hAnsi="Times New Roman" w:cs="Times New Roman"/>
          <w:sz w:val="28"/>
          <w:szCs w:val="28"/>
        </w:rPr>
        <w:t>_</w:t>
      </w:r>
      <w:r w:rsidRPr="00417D7F">
        <w:rPr>
          <w:rStyle w:val="af0"/>
          <w:rFonts w:ascii="Times New Roman" w:hAnsi="Times New Roman" w:cs="Times New Roman"/>
          <w:i/>
          <w:iCs/>
          <w:sz w:val="28"/>
          <w:szCs w:val="28"/>
          <w:u w:val="single"/>
        </w:rPr>
        <w:t>(</w:t>
      </w:r>
      <w:proofErr w:type="gramEnd"/>
      <w:r w:rsidRPr="00417D7F">
        <w:rPr>
          <w:rStyle w:val="af0"/>
          <w:rFonts w:ascii="Times New Roman" w:hAnsi="Times New Roman" w:cs="Times New Roman"/>
          <w:i/>
          <w:iCs/>
          <w:sz w:val="28"/>
          <w:szCs w:val="28"/>
          <w:u w:val="single"/>
        </w:rPr>
        <w:t>цифрами и прописью)</w:t>
      </w:r>
      <w:r w:rsidRPr="00417D7F">
        <w:rPr>
          <w:rStyle w:val="af0"/>
          <w:rFonts w:ascii="Times New Roman" w:hAnsi="Times New Roman" w:cs="Times New Roman"/>
          <w:sz w:val="28"/>
          <w:szCs w:val="28"/>
        </w:rPr>
        <w:t xml:space="preserve">_________________________сомони, в том числе НДС ____________________________. </w:t>
      </w:r>
    </w:p>
    <w:p w14:paraId="59174D10" w14:textId="77777777" w:rsidR="00BE4132" w:rsidRPr="00417D7F" w:rsidRDefault="00BE4132" w:rsidP="00417D7F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ind w:firstLine="12"/>
        <w:jc w:val="both"/>
        <w:rPr>
          <w:rStyle w:val="af0"/>
          <w:rFonts w:ascii="Times New Roman" w:hAnsi="Times New Roman" w:cs="Times New Roman"/>
          <w:b w:val="0"/>
          <w:sz w:val="28"/>
          <w:szCs w:val="28"/>
        </w:rPr>
      </w:pPr>
      <w:r w:rsidRPr="00417D7F">
        <w:rPr>
          <w:rStyle w:val="af0"/>
          <w:rFonts w:ascii="Times New Roman" w:hAnsi="Times New Roman" w:cs="Times New Roman"/>
          <w:sz w:val="28"/>
          <w:szCs w:val="28"/>
        </w:rPr>
        <w:t xml:space="preserve">Неотъемлемой частью настоящей Тендерной заявки является </w:t>
      </w:r>
      <w:r w:rsidRPr="00417D7F">
        <w:rPr>
          <w:rFonts w:ascii="Times New Roman" w:hAnsi="Times New Roman" w:cs="Times New Roman"/>
          <w:bCs/>
          <w:sz w:val="28"/>
          <w:szCs w:val="28"/>
        </w:rPr>
        <w:t xml:space="preserve">Коммерческое предложение </w:t>
      </w:r>
      <w:r w:rsidRPr="00417D7F">
        <w:rPr>
          <w:rStyle w:val="af0"/>
          <w:rFonts w:ascii="Times New Roman" w:hAnsi="Times New Roman" w:cs="Times New Roman"/>
          <w:sz w:val="28"/>
          <w:szCs w:val="28"/>
        </w:rPr>
        <w:t xml:space="preserve">(Приложение №___).                                                        </w:t>
      </w:r>
    </w:p>
    <w:p w14:paraId="6DF43B32" w14:textId="77777777" w:rsidR="00BE4132" w:rsidRPr="00417D7F" w:rsidRDefault="00BE4132" w:rsidP="00417D7F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ind w:firstLine="12"/>
        <w:jc w:val="both"/>
        <w:rPr>
          <w:rStyle w:val="af0"/>
          <w:rFonts w:ascii="Times New Roman" w:hAnsi="Times New Roman" w:cs="Times New Roman"/>
          <w:b w:val="0"/>
          <w:sz w:val="28"/>
          <w:szCs w:val="28"/>
        </w:rPr>
      </w:pPr>
      <w:r w:rsidRPr="00417D7F">
        <w:rPr>
          <w:rStyle w:val="af0"/>
          <w:rFonts w:ascii="Times New Roman" w:hAnsi="Times New Roman" w:cs="Times New Roman"/>
          <w:sz w:val="28"/>
          <w:szCs w:val="28"/>
        </w:rPr>
        <w:t xml:space="preserve">К заявке также прилагаются следующие документы: </w:t>
      </w:r>
    </w:p>
    <w:p w14:paraId="4D8FEBF1" w14:textId="77777777" w:rsidR="00BE4132" w:rsidRPr="00417D7F" w:rsidRDefault="00BE4132" w:rsidP="00417D7F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ind w:firstLine="12"/>
        <w:jc w:val="both"/>
        <w:rPr>
          <w:rStyle w:val="af0"/>
          <w:rFonts w:ascii="Times New Roman" w:hAnsi="Times New Roman" w:cs="Times New Roman"/>
          <w:b w:val="0"/>
          <w:sz w:val="28"/>
          <w:szCs w:val="28"/>
        </w:rPr>
      </w:pPr>
      <w:r w:rsidRPr="00417D7F">
        <w:rPr>
          <w:rStyle w:val="af0"/>
          <w:rFonts w:ascii="Times New Roman" w:hAnsi="Times New Roman" w:cs="Times New Roman"/>
          <w:sz w:val="28"/>
          <w:szCs w:val="28"/>
        </w:rPr>
        <w:t>1.________________________________</w:t>
      </w:r>
    </w:p>
    <w:p w14:paraId="255B6348" w14:textId="77777777" w:rsidR="00BE4132" w:rsidRPr="00417D7F" w:rsidRDefault="00BE4132" w:rsidP="00417D7F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ind w:firstLine="12"/>
        <w:jc w:val="both"/>
        <w:rPr>
          <w:rStyle w:val="af0"/>
          <w:rFonts w:ascii="Times New Roman" w:hAnsi="Times New Roman" w:cs="Times New Roman"/>
          <w:b w:val="0"/>
          <w:sz w:val="28"/>
          <w:szCs w:val="28"/>
        </w:rPr>
      </w:pPr>
      <w:r w:rsidRPr="00417D7F">
        <w:rPr>
          <w:rStyle w:val="af0"/>
          <w:rFonts w:ascii="Times New Roman" w:hAnsi="Times New Roman" w:cs="Times New Roman"/>
          <w:sz w:val="28"/>
          <w:szCs w:val="28"/>
        </w:rPr>
        <w:t>2.________________________________</w:t>
      </w:r>
    </w:p>
    <w:p w14:paraId="3DFC75C2" w14:textId="77777777" w:rsidR="00BE4132" w:rsidRPr="00417D7F" w:rsidRDefault="00BE4132" w:rsidP="00417D7F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ind w:firstLine="12"/>
        <w:jc w:val="both"/>
        <w:rPr>
          <w:rStyle w:val="af0"/>
          <w:rFonts w:ascii="Times New Roman" w:hAnsi="Times New Roman" w:cs="Times New Roman"/>
          <w:b w:val="0"/>
          <w:sz w:val="28"/>
          <w:szCs w:val="28"/>
        </w:rPr>
      </w:pPr>
    </w:p>
    <w:p w14:paraId="193E5A96" w14:textId="77777777" w:rsidR="00BE4132" w:rsidRPr="00417D7F" w:rsidRDefault="00BE4132" w:rsidP="00417D7F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jc w:val="both"/>
        <w:rPr>
          <w:rStyle w:val="af0"/>
          <w:rFonts w:ascii="Times New Roman" w:hAnsi="Times New Roman" w:cs="Times New Roman"/>
          <w:b w:val="0"/>
          <w:sz w:val="28"/>
          <w:szCs w:val="28"/>
        </w:rPr>
      </w:pPr>
      <w:r w:rsidRPr="00417D7F">
        <w:rPr>
          <w:rStyle w:val="af0"/>
          <w:rFonts w:ascii="Times New Roman" w:hAnsi="Times New Roman" w:cs="Times New Roman"/>
          <w:sz w:val="28"/>
          <w:szCs w:val="28"/>
        </w:rPr>
        <w:t>и т.д. (необходимо перечислить все представляемые документы с указанием количества листов и экземпляров).</w:t>
      </w:r>
    </w:p>
    <w:p w14:paraId="0825EE6F" w14:textId="77777777" w:rsidR="00BE4132" w:rsidRPr="00417D7F" w:rsidRDefault="00BE4132" w:rsidP="00417D7F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ind w:firstLine="709"/>
        <w:jc w:val="both"/>
        <w:rPr>
          <w:rStyle w:val="af0"/>
          <w:rFonts w:ascii="Times New Roman" w:hAnsi="Times New Roman" w:cs="Times New Roman"/>
          <w:b w:val="0"/>
          <w:sz w:val="28"/>
          <w:szCs w:val="28"/>
        </w:rPr>
      </w:pPr>
      <w:r w:rsidRPr="00417D7F">
        <w:rPr>
          <w:rStyle w:val="af0"/>
          <w:rFonts w:ascii="Times New Roman" w:hAnsi="Times New Roman" w:cs="Times New Roman"/>
          <w:sz w:val="28"/>
          <w:szCs w:val="28"/>
        </w:rPr>
        <w:t>Мы обязуемся представлять любую информацию, которую Вы сочтете необходимой для проверки сведений, содержащихся в данной Тендерной заявке, или относящихся к нашему опыту или квалификации.</w:t>
      </w:r>
    </w:p>
    <w:p w14:paraId="3238C5CF" w14:textId="77777777" w:rsidR="00BE4132" w:rsidRPr="00417D7F" w:rsidRDefault="00BE4132" w:rsidP="00417D7F">
      <w:pPr>
        <w:keepNext/>
        <w:tabs>
          <w:tab w:val="left" w:pos="1134"/>
        </w:tabs>
        <w:spacing w:line="276" w:lineRule="auto"/>
        <w:ind w:firstLine="709"/>
        <w:rPr>
          <w:rFonts w:cs="Times New Roman"/>
          <w:sz w:val="28"/>
          <w:szCs w:val="28"/>
        </w:rPr>
      </w:pPr>
      <w:r w:rsidRPr="00417D7F">
        <w:rPr>
          <w:rStyle w:val="af0"/>
          <w:rFonts w:ascii="Times New Roman" w:hAnsi="Times New Roman" w:cs="Times New Roman"/>
          <w:sz w:val="28"/>
          <w:szCs w:val="28"/>
        </w:rPr>
        <w:t xml:space="preserve">Нам известно, что Банк оставляет за </w:t>
      </w:r>
      <w:r w:rsidRPr="00417D7F">
        <w:rPr>
          <w:rFonts w:cs="Times New Roman"/>
          <w:bCs/>
          <w:sz w:val="28"/>
          <w:szCs w:val="28"/>
        </w:rPr>
        <w:t xml:space="preserve">собой право принять или отклонить предложение по данному Тендеру, отменить процесс приобретения и отклонить все предложения в любое время до заключения договора (контракта). Следовательно, Банк не несёт ответственность перед участниками </w:t>
      </w:r>
      <w:r w:rsidRPr="00417D7F">
        <w:rPr>
          <w:rFonts w:cs="Times New Roman"/>
          <w:bCs/>
          <w:sz w:val="28"/>
          <w:szCs w:val="28"/>
        </w:rPr>
        <w:lastRenderedPageBreak/>
        <w:t>и не принимает на себя обязательство об информировании</w:t>
      </w:r>
      <w:r w:rsidRPr="00417D7F">
        <w:rPr>
          <w:rFonts w:cs="Times New Roman"/>
          <w:sz w:val="28"/>
          <w:szCs w:val="28"/>
        </w:rPr>
        <w:t xml:space="preserve"> участников о причинах того или иного действия Банка.</w:t>
      </w:r>
    </w:p>
    <w:p w14:paraId="4709537E" w14:textId="77777777" w:rsidR="00BE4132" w:rsidRPr="00417D7F" w:rsidRDefault="00BE4132" w:rsidP="00417D7F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jc w:val="both"/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4BD4D294" w14:textId="77777777" w:rsidR="00BE4132" w:rsidRPr="00417D7F" w:rsidRDefault="00BE4132" w:rsidP="00417D7F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jc w:val="both"/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E9F4E62" w14:textId="77777777" w:rsidR="00BE4132" w:rsidRPr="00417D7F" w:rsidRDefault="00BE4132" w:rsidP="00417D7F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jc w:val="both"/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</w:pPr>
      <w:r w:rsidRPr="00417D7F">
        <w:rPr>
          <w:rStyle w:val="af0"/>
          <w:rFonts w:ascii="Times New Roman" w:hAnsi="Times New Roman" w:cs="Times New Roman"/>
          <w:sz w:val="28"/>
          <w:szCs w:val="28"/>
        </w:rPr>
        <w:t>_________________                           ________________                      ___________________</w:t>
      </w:r>
    </w:p>
    <w:p w14:paraId="008EDE8C" w14:textId="77777777" w:rsidR="00BE4132" w:rsidRPr="00417D7F" w:rsidRDefault="00BE4132" w:rsidP="00417D7F">
      <w:pPr>
        <w:spacing w:line="276" w:lineRule="auto"/>
        <w:rPr>
          <w:rFonts w:cs="Times New Roman"/>
          <w:b/>
          <w:bCs/>
          <w:sz w:val="28"/>
          <w:szCs w:val="28"/>
        </w:rPr>
      </w:pPr>
      <w:r w:rsidRPr="00417D7F">
        <w:rPr>
          <w:rStyle w:val="af0"/>
          <w:rFonts w:ascii="Times New Roman" w:hAnsi="Times New Roman" w:cs="Times New Roman"/>
          <w:sz w:val="28"/>
          <w:szCs w:val="28"/>
        </w:rPr>
        <w:t xml:space="preserve">        (</w:t>
      </w:r>
      <w:proofErr w:type="gramStart"/>
      <w:r w:rsidRPr="00417D7F">
        <w:rPr>
          <w:rStyle w:val="af0"/>
          <w:rFonts w:ascii="Times New Roman" w:hAnsi="Times New Roman" w:cs="Times New Roman"/>
          <w:sz w:val="28"/>
          <w:szCs w:val="28"/>
        </w:rPr>
        <w:t xml:space="preserve">должность)   </w:t>
      </w:r>
      <w:proofErr w:type="gramEnd"/>
      <w:r w:rsidRPr="00417D7F">
        <w:rPr>
          <w:rStyle w:val="af0"/>
          <w:rFonts w:ascii="Times New Roman" w:hAnsi="Times New Roman" w:cs="Times New Roman"/>
          <w:sz w:val="28"/>
          <w:szCs w:val="28"/>
        </w:rPr>
        <w:t xml:space="preserve">                                          (подпись, печать)                                               (Ф.И.О.)</w:t>
      </w:r>
    </w:p>
    <w:p w14:paraId="03FC4547" w14:textId="77777777" w:rsidR="00BE4132" w:rsidRPr="00417D7F" w:rsidRDefault="00BE4132" w:rsidP="00417D7F">
      <w:pPr>
        <w:spacing w:after="120" w:line="276" w:lineRule="auto"/>
        <w:rPr>
          <w:rFonts w:cs="Times New Roman"/>
          <w:sz w:val="28"/>
          <w:szCs w:val="28"/>
        </w:rPr>
      </w:pPr>
    </w:p>
    <w:p w14:paraId="7FFA72E8" w14:textId="77777777" w:rsidR="00BE4132" w:rsidRPr="00417D7F" w:rsidRDefault="00BE4132" w:rsidP="00417D7F">
      <w:pPr>
        <w:spacing w:after="120" w:line="276" w:lineRule="auto"/>
        <w:jc w:val="right"/>
        <w:rPr>
          <w:rFonts w:cs="Times New Roman"/>
          <w:sz w:val="28"/>
          <w:szCs w:val="28"/>
          <w:lang w:val="kk-KZ"/>
        </w:rPr>
      </w:pPr>
      <w:r w:rsidRPr="00417D7F">
        <w:rPr>
          <w:rFonts w:cs="Times New Roman"/>
          <w:sz w:val="28"/>
          <w:szCs w:val="28"/>
          <w:lang w:val="kk-KZ"/>
        </w:rPr>
        <w:t>Приложение № 2 к Тендерной документации</w:t>
      </w:r>
    </w:p>
    <w:p w14:paraId="461729DF" w14:textId="77777777" w:rsidR="00BE4132" w:rsidRPr="00417D7F" w:rsidRDefault="00BE4132" w:rsidP="00417D7F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jc w:val="right"/>
        <w:rPr>
          <w:rStyle w:val="af0"/>
          <w:rFonts w:ascii="Times New Roman" w:hAnsi="Times New Roman" w:cs="Times New Roman"/>
          <w:sz w:val="28"/>
          <w:szCs w:val="28"/>
        </w:rPr>
      </w:pPr>
      <w:r w:rsidRPr="00417D7F">
        <w:rPr>
          <w:rStyle w:val="af0"/>
          <w:rFonts w:ascii="Times New Roman" w:hAnsi="Times New Roman" w:cs="Times New Roman"/>
          <w:sz w:val="28"/>
          <w:szCs w:val="28"/>
        </w:rPr>
        <w:t>Коммерческое предложение</w:t>
      </w:r>
    </w:p>
    <w:p w14:paraId="01AE26B5" w14:textId="77777777" w:rsidR="00BE4132" w:rsidRPr="00417D7F" w:rsidRDefault="00BE4132" w:rsidP="00417D7F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jc w:val="right"/>
        <w:rPr>
          <w:rStyle w:val="af0"/>
          <w:rFonts w:ascii="Times New Roman" w:hAnsi="Times New Roman" w:cs="Times New Roman"/>
          <w:b w:val="0"/>
          <w:sz w:val="28"/>
          <w:szCs w:val="28"/>
        </w:rPr>
      </w:pPr>
      <w:r w:rsidRPr="00417D7F">
        <w:rPr>
          <w:rStyle w:val="af0"/>
          <w:rFonts w:ascii="Times New Roman" w:hAnsi="Times New Roman" w:cs="Times New Roman"/>
          <w:sz w:val="28"/>
          <w:szCs w:val="28"/>
        </w:rPr>
        <w:t>на поставляемую продукцию (оказание услуг)</w:t>
      </w:r>
    </w:p>
    <w:p w14:paraId="110FA74D" w14:textId="77777777" w:rsidR="00BE4132" w:rsidRPr="00417D7F" w:rsidRDefault="00BE4132" w:rsidP="00417D7F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jc w:val="right"/>
        <w:rPr>
          <w:rStyle w:val="af0"/>
          <w:rFonts w:ascii="Times New Roman" w:hAnsi="Times New Roman" w:cs="Times New Roman"/>
          <w:b w:val="0"/>
          <w:sz w:val="28"/>
          <w:szCs w:val="28"/>
        </w:rPr>
      </w:pPr>
    </w:p>
    <w:p w14:paraId="2091FBA2" w14:textId="77777777" w:rsidR="00BE4132" w:rsidRPr="00417D7F" w:rsidRDefault="00BE4132" w:rsidP="00417D7F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jc w:val="right"/>
        <w:rPr>
          <w:rStyle w:val="af0"/>
          <w:rFonts w:ascii="Times New Roman" w:hAnsi="Times New Roman" w:cs="Times New Roman"/>
          <w:b w:val="0"/>
          <w:sz w:val="28"/>
          <w:szCs w:val="28"/>
        </w:rPr>
      </w:pPr>
      <w:r w:rsidRPr="00417D7F">
        <w:rPr>
          <w:rStyle w:val="af0"/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14:paraId="1B6F4B59" w14:textId="77777777" w:rsidR="00BE4132" w:rsidRPr="00417D7F" w:rsidRDefault="00BE4132" w:rsidP="00417D7F">
      <w:pPr>
        <w:pStyle w:val="11"/>
        <w:shd w:val="clear" w:color="auto" w:fill="auto"/>
        <w:tabs>
          <w:tab w:val="left" w:pos="3374"/>
          <w:tab w:val="center" w:pos="4890"/>
          <w:tab w:val="left" w:leader="underscore" w:pos="9739"/>
        </w:tabs>
        <w:spacing w:before="0" w:after="0" w:line="276" w:lineRule="auto"/>
        <w:jc w:val="right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417D7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(наименование участника)</w:t>
      </w:r>
    </w:p>
    <w:p w14:paraId="17AA527A" w14:textId="77777777" w:rsidR="00BE4132" w:rsidRPr="00417D7F" w:rsidRDefault="00BE4132" w:rsidP="00417D7F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jc w:val="both"/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7C2ACE2F" w14:textId="77777777" w:rsidR="00BE4132" w:rsidRPr="00417D7F" w:rsidRDefault="00BE4132" w:rsidP="00417D7F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jc w:val="both"/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1134E64D" w14:textId="77777777" w:rsidR="00BE4132" w:rsidRPr="00417D7F" w:rsidRDefault="00BE4132" w:rsidP="00417D7F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jc w:val="both"/>
        <w:rPr>
          <w:rStyle w:val="af0"/>
          <w:rFonts w:ascii="Times New Roman" w:hAnsi="Times New Roman" w:cs="Times New Roman"/>
          <w:sz w:val="28"/>
          <w:szCs w:val="28"/>
        </w:rPr>
      </w:pPr>
      <w:r w:rsidRPr="00417D7F">
        <w:rPr>
          <w:rStyle w:val="af0"/>
          <w:rFonts w:ascii="Times New Roman" w:hAnsi="Times New Roman" w:cs="Times New Roman"/>
          <w:sz w:val="28"/>
          <w:szCs w:val="28"/>
        </w:rPr>
        <w:t>Цены указываются с учетом НДС</w:t>
      </w:r>
    </w:p>
    <w:p w14:paraId="3573C9F3" w14:textId="77777777" w:rsidR="00BE4132" w:rsidRPr="00417D7F" w:rsidRDefault="00BE4132" w:rsidP="00417D7F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jc w:val="both"/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Style w:val="ad"/>
        <w:tblW w:w="9622" w:type="dxa"/>
        <w:tblLayout w:type="fixed"/>
        <w:tblLook w:val="04A0" w:firstRow="1" w:lastRow="0" w:firstColumn="1" w:lastColumn="0" w:noHBand="0" w:noVBand="1"/>
      </w:tblPr>
      <w:tblGrid>
        <w:gridCol w:w="704"/>
        <w:gridCol w:w="3827"/>
        <w:gridCol w:w="5091"/>
      </w:tblGrid>
      <w:tr w:rsidR="00BE4132" w:rsidRPr="00417D7F" w14:paraId="4607D934" w14:textId="77777777" w:rsidTr="00AE4B43">
        <w:trPr>
          <w:trHeight w:val="567"/>
        </w:trPr>
        <w:tc>
          <w:tcPr>
            <w:tcW w:w="704" w:type="dxa"/>
            <w:shd w:val="clear" w:color="auto" w:fill="BFBFBF" w:themeFill="background1" w:themeFillShade="BF"/>
            <w:vAlign w:val="center"/>
          </w:tcPr>
          <w:p w14:paraId="36174F09" w14:textId="77777777" w:rsidR="00BE4132" w:rsidRPr="00417D7F" w:rsidRDefault="00BE4132" w:rsidP="00417D7F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417D7F">
              <w:rPr>
                <w:rFonts w:cs="Times New Roman"/>
                <w:sz w:val="28"/>
                <w:szCs w:val="28"/>
              </w:rPr>
              <w:t>№</w:t>
            </w:r>
          </w:p>
        </w:tc>
        <w:tc>
          <w:tcPr>
            <w:tcW w:w="3827" w:type="dxa"/>
            <w:shd w:val="clear" w:color="auto" w:fill="BFBFBF" w:themeFill="background1" w:themeFillShade="BF"/>
            <w:vAlign w:val="center"/>
          </w:tcPr>
          <w:p w14:paraId="373FEB5B" w14:textId="77777777" w:rsidR="00BE4132" w:rsidRPr="00417D7F" w:rsidRDefault="00BE4132" w:rsidP="00417D7F">
            <w:pPr>
              <w:tabs>
                <w:tab w:val="left" w:pos="350"/>
              </w:tabs>
              <w:spacing w:line="276" w:lineRule="auto"/>
              <w:rPr>
                <w:rFonts w:cs="Times New Roman"/>
                <w:sz w:val="28"/>
                <w:szCs w:val="28"/>
              </w:rPr>
            </w:pPr>
            <w:r w:rsidRPr="00417D7F">
              <w:rPr>
                <w:rFonts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E1DC06" wp14:editId="2DC28EA6">
                      <wp:simplePos x="0" y="0"/>
                      <wp:positionH relativeFrom="column">
                        <wp:posOffset>789940</wp:posOffset>
                      </wp:positionH>
                      <wp:positionV relativeFrom="paragraph">
                        <wp:posOffset>33020</wp:posOffset>
                      </wp:positionV>
                      <wp:extent cx="3685540" cy="886460"/>
                      <wp:effectExtent l="0" t="666750" r="0" b="675640"/>
                      <wp:wrapNone/>
                      <wp:docPr id="363626448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0169367">
                                <a:off x="0" y="0"/>
                                <a:ext cx="3685540" cy="886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C11B724" w14:textId="77777777" w:rsidR="00BE4132" w:rsidRPr="00BE4132" w:rsidRDefault="00BE4132" w:rsidP="00BE4132">
                                  <w:pPr>
                                    <w:tabs>
                                      <w:tab w:val="left" w:pos="350"/>
                                    </w:tabs>
                                    <w:jc w:val="center"/>
                                    <w:rPr>
                                      <w:rFonts w:cs="Times New Roman"/>
                                      <w:b/>
                                      <w:outline/>
                                      <w:color w:val="A02B93" w:themeColor="accent5"/>
                                      <w:sz w:val="72"/>
                                      <w:szCs w:val="72"/>
                                      <w14:shadow w14:blurRad="38100" w14:dist="22860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5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  <w:r w:rsidRPr="00BE4132">
                                    <w:rPr>
                                      <w:rFonts w:cs="Times New Roman"/>
                                      <w:b/>
                                      <w:outline/>
                                      <w:color w:val="A02B93" w:themeColor="accent5"/>
                                      <w:sz w:val="72"/>
                                      <w:szCs w:val="72"/>
                                      <w14:shadow w14:blurRad="38100" w14:dist="22860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5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E1DC0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62.2pt;margin-top:2.6pt;width:290.2pt;height:69.8pt;rotation:-1562633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" filled="f" stroked="f">
                      <v:textbox>
                        <w:txbxContent>
                          <w:p w14:paraId="6C11B724" w14:textId="77777777" w:rsidR="00BE4132" w:rsidRPr="00BE4132" w:rsidRDefault="00BE4132" w:rsidP="00BE4132">
                            <w:pPr>
                              <w:tabs>
                                <w:tab w:val="left" w:pos="350"/>
                              </w:tabs>
                              <w:jc w:val="center"/>
                              <w:rPr>
                                <w:rFonts w:cs="Times New Roman"/>
                                <w:b/>
                                <w:outline/>
                                <w:color w:val="A02B93" w:themeColor="accent5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BE4132">
                              <w:rPr>
                                <w:rFonts w:cs="Times New Roman"/>
                                <w:b/>
                                <w:outline/>
                                <w:color w:val="A02B93" w:themeColor="accent5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091" w:type="dxa"/>
            <w:shd w:val="clear" w:color="auto" w:fill="BFBFBF" w:themeFill="background1" w:themeFillShade="BF"/>
            <w:vAlign w:val="center"/>
          </w:tcPr>
          <w:p w14:paraId="2A34C8CB" w14:textId="77777777" w:rsidR="00BE4132" w:rsidRPr="00417D7F" w:rsidRDefault="00BE4132" w:rsidP="00417D7F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BE4132" w:rsidRPr="00417D7F" w14:paraId="003FCBCC" w14:textId="77777777" w:rsidTr="00AE4B43">
        <w:trPr>
          <w:trHeight w:val="567"/>
        </w:trPr>
        <w:tc>
          <w:tcPr>
            <w:tcW w:w="704" w:type="dxa"/>
            <w:vAlign w:val="center"/>
          </w:tcPr>
          <w:p w14:paraId="36248857" w14:textId="77777777" w:rsidR="00BE4132" w:rsidRPr="00417D7F" w:rsidRDefault="00BE4132" w:rsidP="00417D7F">
            <w:pPr>
              <w:spacing w:line="276" w:lineRule="auto"/>
              <w:rPr>
                <w:rFonts w:cs="Times New Roman"/>
                <w:sz w:val="28"/>
                <w:szCs w:val="28"/>
                <w:lang w:val="en-US"/>
              </w:rPr>
            </w:pPr>
            <w:r w:rsidRPr="00417D7F">
              <w:rPr>
                <w:rFonts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827" w:type="dxa"/>
            <w:vAlign w:val="center"/>
          </w:tcPr>
          <w:p w14:paraId="328F5363" w14:textId="0491FD45" w:rsidR="00BE4132" w:rsidRPr="00417D7F" w:rsidRDefault="00A16286" w:rsidP="00417D7F">
            <w:pPr>
              <w:tabs>
                <w:tab w:val="left" w:pos="350"/>
              </w:tabs>
              <w:spacing w:line="276" w:lineRule="auto"/>
              <w:rPr>
                <w:rFonts w:cs="Times New Roman"/>
                <w:sz w:val="28"/>
                <w:szCs w:val="28"/>
              </w:rPr>
            </w:pPr>
            <w:r w:rsidRPr="00417D7F">
              <w:rPr>
                <w:rFonts w:cs="Times New Roman"/>
                <w:sz w:val="28"/>
                <w:szCs w:val="28"/>
              </w:rPr>
              <w:t>Наименование продукции</w:t>
            </w:r>
          </w:p>
        </w:tc>
        <w:tc>
          <w:tcPr>
            <w:tcW w:w="5091" w:type="dxa"/>
            <w:vAlign w:val="center"/>
          </w:tcPr>
          <w:p w14:paraId="3F7ED861" w14:textId="77777777" w:rsidR="00BE4132" w:rsidRPr="00417D7F" w:rsidRDefault="00BE4132" w:rsidP="00417D7F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BE4132" w:rsidRPr="00417D7F" w14:paraId="6FAE5B26" w14:textId="77777777" w:rsidTr="00AE4B43">
        <w:trPr>
          <w:trHeight w:val="567"/>
        </w:trPr>
        <w:tc>
          <w:tcPr>
            <w:tcW w:w="704" w:type="dxa"/>
            <w:vAlign w:val="center"/>
          </w:tcPr>
          <w:p w14:paraId="7C46909C" w14:textId="366C359A" w:rsidR="00BE4132" w:rsidRPr="00417D7F" w:rsidRDefault="00A16286" w:rsidP="00417D7F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417D7F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vAlign w:val="center"/>
          </w:tcPr>
          <w:p w14:paraId="3A26B49F" w14:textId="77777777" w:rsidR="00BE4132" w:rsidRPr="00417D7F" w:rsidRDefault="00BE4132" w:rsidP="00417D7F">
            <w:pPr>
              <w:tabs>
                <w:tab w:val="left" w:pos="350"/>
              </w:tabs>
              <w:spacing w:line="276" w:lineRule="auto"/>
              <w:rPr>
                <w:rFonts w:cs="Times New Roman"/>
                <w:sz w:val="28"/>
                <w:szCs w:val="28"/>
              </w:rPr>
            </w:pPr>
            <w:r w:rsidRPr="00417D7F">
              <w:rPr>
                <w:rFonts w:cs="Times New Roman"/>
                <w:sz w:val="28"/>
                <w:szCs w:val="28"/>
              </w:rPr>
              <w:t>Количество</w:t>
            </w:r>
          </w:p>
        </w:tc>
        <w:tc>
          <w:tcPr>
            <w:tcW w:w="5091" w:type="dxa"/>
            <w:vAlign w:val="center"/>
          </w:tcPr>
          <w:p w14:paraId="79EC0CA7" w14:textId="77777777" w:rsidR="00BE4132" w:rsidRPr="00417D7F" w:rsidRDefault="00BE4132" w:rsidP="00417D7F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BE4132" w:rsidRPr="00417D7F" w14:paraId="6E6A82A3" w14:textId="77777777" w:rsidTr="00AE4B43">
        <w:trPr>
          <w:trHeight w:val="567"/>
        </w:trPr>
        <w:tc>
          <w:tcPr>
            <w:tcW w:w="704" w:type="dxa"/>
            <w:vAlign w:val="center"/>
          </w:tcPr>
          <w:p w14:paraId="0EEBC402" w14:textId="0118A0E0" w:rsidR="00BE4132" w:rsidRPr="00417D7F" w:rsidRDefault="00A16286" w:rsidP="00417D7F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417D7F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  <w:vAlign w:val="center"/>
          </w:tcPr>
          <w:p w14:paraId="05CB364E" w14:textId="77777777" w:rsidR="00BE4132" w:rsidRPr="00417D7F" w:rsidRDefault="00BE4132" w:rsidP="00417D7F">
            <w:pPr>
              <w:tabs>
                <w:tab w:val="left" w:pos="350"/>
              </w:tabs>
              <w:spacing w:line="276" w:lineRule="auto"/>
              <w:rPr>
                <w:rFonts w:cs="Times New Roman"/>
                <w:sz w:val="28"/>
                <w:szCs w:val="28"/>
              </w:rPr>
            </w:pPr>
            <w:r w:rsidRPr="00417D7F">
              <w:rPr>
                <w:rFonts w:cs="Times New Roman"/>
                <w:sz w:val="28"/>
                <w:szCs w:val="28"/>
              </w:rPr>
              <w:t>Цена за одну единицу</w:t>
            </w:r>
          </w:p>
        </w:tc>
        <w:tc>
          <w:tcPr>
            <w:tcW w:w="5091" w:type="dxa"/>
            <w:vAlign w:val="center"/>
          </w:tcPr>
          <w:p w14:paraId="5FEEFCF1" w14:textId="77777777" w:rsidR="00BE4132" w:rsidRPr="00417D7F" w:rsidRDefault="00BE4132" w:rsidP="00417D7F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BE4132" w:rsidRPr="00417D7F" w14:paraId="5C5E65A6" w14:textId="77777777" w:rsidTr="00AE4B43">
        <w:trPr>
          <w:trHeight w:val="567"/>
        </w:trPr>
        <w:tc>
          <w:tcPr>
            <w:tcW w:w="704" w:type="dxa"/>
            <w:vAlign w:val="center"/>
          </w:tcPr>
          <w:p w14:paraId="0722A64C" w14:textId="441C6A46" w:rsidR="00BE4132" w:rsidRPr="00417D7F" w:rsidRDefault="00A16286" w:rsidP="00417D7F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417D7F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3827" w:type="dxa"/>
            <w:vAlign w:val="center"/>
          </w:tcPr>
          <w:p w14:paraId="5752677B" w14:textId="6FADF809" w:rsidR="00BE4132" w:rsidRPr="00417D7F" w:rsidRDefault="00BE4132" w:rsidP="00417D7F">
            <w:pPr>
              <w:tabs>
                <w:tab w:val="left" w:pos="350"/>
              </w:tabs>
              <w:spacing w:line="276" w:lineRule="auto"/>
              <w:rPr>
                <w:rFonts w:cs="Times New Roman"/>
                <w:sz w:val="28"/>
                <w:szCs w:val="28"/>
              </w:rPr>
            </w:pPr>
            <w:r w:rsidRPr="00417D7F">
              <w:rPr>
                <w:rFonts w:cs="Times New Roman"/>
                <w:sz w:val="28"/>
                <w:szCs w:val="28"/>
              </w:rPr>
              <w:t xml:space="preserve">Условия оплаты </w:t>
            </w:r>
          </w:p>
        </w:tc>
        <w:tc>
          <w:tcPr>
            <w:tcW w:w="5091" w:type="dxa"/>
            <w:vAlign w:val="center"/>
          </w:tcPr>
          <w:p w14:paraId="0F58CA87" w14:textId="77777777" w:rsidR="00BE4132" w:rsidRPr="00417D7F" w:rsidRDefault="00BE4132" w:rsidP="00417D7F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BE4132" w:rsidRPr="00417D7F" w14:paraId="08DDC30F" w14:textId="77777777" w:rsidTr="00AE4B43">
        <w:trPr>
          <w:trHeight w:val="567"/>
        </w:trPr>
        <w:tc>
          <w:tcPr>
            <w:tcW w:w="704" w:type="dxa"/>
            <w:vAlign w:val="center"/>
          </w:tcPr>
          <w:p w14:paraId="63D9DFBF" w14:textId="72F4BA4F" w:rsidR="00BE4132" w:rsidRPr="00417D7F" w:rsidRDefault="00A16286" w:rsidP="00417D7F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417D7F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3827" w:type="dxa"/>
            <w:vAlign w:val="center"/>
          </w:tcPr>
          <w:p w14:paraId="3869A0CB" w14:textId="77777777" w:rsidR="00BE4132" w:rsidRPr="00417D7F" w:rsidRDefault="00BE4132" w:rsidP="00417D7F">
            <w:pPr>
              <w:tabs>
                <w:tab w:val="left" w:pos="350"/>
              </w:tabs>
              <w:spacing w:line="276" w:lineRule="auto"/>
              <w:rPr>
                <w:rFonts w:cs="Times New Roman"/>
                <w:sz w:val="28"/>
                <w:szCs w:val="28"/>
              </w:rPr>
            </w:pPr>
            <w:r w:rsidRPr="00417D7F">
              <w:rPr>
                <w:rFonts w:cs="Times New Roman"/>
                <w:sz w:val="28"/>
                <w:szCs w:val="28"/>
              </w:rPr>
              <w:t>Срок поставки</w:t>
            </w:r>
          </w:p>
        </w:tc>
        <w:tc>
          <w:tcPr>
            <w:tcW w:w="5091" w:type="dxa"/>
            <w:vAlign w:val="center"/>
          </w:tcPr>
          <w:p w14:paraId="474A4FA2" w14:textId="77777777" w:rsidR="00BE4132" w:rsidRPr="00417D7F" w:rsidRDefault="00BE4132" w:rsidP="00417D7F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BE4132" w:rsidRPr="00417D7F" w14:paraId="1323F7A0" w14:textId="77777777" w:rsidTr="00AE4B43">
        <w:trPr>
          <w:trHeight w:val="567"/>
        </w:trPr>
        <w:tc>
          <w:tcPr>
            <w:tcW w:w="704" w:type="dxa"/>
            <w:vAlign w:val="center"/>
          </w:tcPr>
          <w:p w14:paraId="04CEE6A4" w14:textId="54D3A14F" w:rsidR="00BE4132" w:rsidRPr="00417D7F" w:rsidRDefault="00A16286" w:rsidP="00417D7F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417D7F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3827" w:type="dxa"/>
            <w:vAlign w:val="center"/>
          </w:tcPr>
          <w:p w14:paraId="1072E23F" w14:textId="32267638" w:rsidR="00BE4132" w:rsidRPr="00417D7F" w:rsidRDefault="00BE4132" w:rsidP="00417D7F">
            <w:pPr>
              <w:tabs>
                <w:tab w:val="left" w:pos="350"/>
              </w:tabs>
              <w:spacing w:line="276" w:lineRule="auto"/>
              <w:rPr>
                <w:rFonts w:cs="Times New Roman"/>
                <w:sz w:val="28"/>
                <w:szCs w:val="28"/>
                <w:lang w:val="en-US"/>
              </w:rPr>
            </w:pPr>
            <w:r w:rsidRPr="00417D7F">
              <w:rPr>
                <w:rFonts w:cs="Times New Roman"/>
                <w:sz w:val="28"/>
                <w:szCs w:val="28"/>
              </w:rPr>
              <w:t>Регион доставки</w:t>
            </w:r>
            <w:r w:rsidR="00A16286" w:rsidRPr="00417D7F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91" w:type="dxa"/>
            <w:vAlign w:val="center"/>
          </w:tcPr>
          <w:p w14:paraId="225E3500" w14:textId="77777777" w:rsidR="00BE4132" w:rsidRPr="00417D7F" w:rsidRDefault="00BE4132" w:rsidP="00417D7F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</w:tbl>
    <w:p w14:paraId="65DF788F" w14:textId="77777777" w:rsidR="00BE4132" w:rsidRPr="00417D7F" w:rsidRDefault="00BE4132" w:rsidP="00417D7F">
      <w:pPr>
        <w:spacing w:after="180" w:line="276" w:lineRule="auto"/>
        <w:rPr>
          <w:rFonts w:cs="Times New Roman"/>
          <w:sz w:val="28"/>
          <w:szCs w:val="28"/>
        </w:rPr>
      </w:pPr>
    </w:p>
    <w:p w14:paraId="4920F212" w14:textId="77777777" w:rsidR="00BE4132" w:rsidRPr="00417D7F" w:rsidRDefault="00BE4132" w:rsidP="00417D7F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jc w:val="both"/>
        <w:rPr>
          <w:rStyle w:val="af0"/>
          <w:rFonts w:ascii="Times New Roman" w:hAnsi="Times New Roman" w:cs="Times New Roman"/>
          <w:sz w:val="28"/>
          <w:szCs w:val="28"/>
        </w:rPr>
      </w:pPr>
    </w:p>
    <w:p w14:paraId="0FF37A81" w14:textId="77777777" w:rsidR="00BE4132" w:rsidRPr="00417D7F" w:rsidRDefault="00BE4132" w:rsidP="00417D7F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jc w:val="both"/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</w:pPr>
      <w:r w:rsidRPr="00417D7F">
        <w:rPr>
          <w:rStyle w:val="af0"/>
          <w:rFonts w:ascii="Times New Roman" w:hAnsi="Times New Roman" w:cs="Times New Roman"/>
          <w:sz w:val="28"/>
          <w:szCs w:val="28"/>
        </w:rPr>
        <w:t>_________________                           ________________                      ___________________</w:t>
      </w:r>
    </w:p>
    <w:p w14:paraId="0AAF51CD" w14:textId="77777777" w:rsidR="00BE4132" w:rsidRPr="00417D7F" w:rsidRDefault="00BE4132" w:rsidP="00417D7F">
      <w:pPr>
        <w:spacing w:line="276" w:lineRule="auto"/>
        <w:rPr>
          <w:rFonts w:cs="Times New Roman"/>
          <w:b/>
          <w:bCs/>
          <w:sz w:val="28"/>
          <w:szCs w:val="28"/>
        </w:rPr>
      </w:pPr>
      <w:r w:rsidRPr="00417D7F">
        <w:rPr>
          <w:rStyle w:val="af0"/>
          <w:rFonts w:ascii="Times New Roman" w:hAnsi="Times New Roman" w:cs="Times New Roman"/>
          <w:sz w:val="28"/>
          <w:szCs w:val="28"/>
        </w:rPr>
        <w:t>(</w:t>
      </w:r>
      <w:proofErr w:type="gramStart"/>
      <w:r w:rsidRPr="00417D7F">
        <w:rPr>
          <w:rStyle w:val="af0"/>
          <w:rFonts w:ascii="Times New Roman" w:hAnsi="Times New Roman" w:cs="Times New Roman"/>
          <w:sz w:val="28"/>
          <w:szCs w:val="28"/>
        </w:rPr>
        <w:t xml:space="preserve">должность)   </w:t>
      </w:r>
      <w:proofErr w:type="gramEnd"/>
      <w:r w:rsidRPr="00417D7F">
        <w:rPr>
          <w:rStyle w:val="af0"/>
          <w:rFonts w:ascii="Times New Roman" w:hAnsi="Times New Roman" w:cs="Times New Roman"/>
          <w:sz w:val="28"/>
          <w:szCs w:val="28"/>
        </w:rPr>
        <w:t xml:space="preserve">                                          (подпись, печать)                                               (Ф.И.О.)</w:t>
      </w:r>
    </w:p>
    <w:p w14:paraId="63AD8E9E" w14:textId="77777777" w:rsidR="0045161E" w:rsidRPr="00417D7F" w:rsidRDefault="0045161E" w:rsidP="00417D7F">
      <w:pPr>
        <w:spacing w:line="276" w:lineRule="auto"/>
        <w:rPr>
          <w:rFonts w:cs="Times New Roman"/>
          <w:sz w:val="28"/>
          <w:szCs w:val="28"/>
        </w:rPr>
      </w:pPr>
    </w:p>
    <w:sectPr w:rsidR="0045161E" w:rsidRPr="0041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A5761"/>
    <w:multiLevelType w:val="hybridMultilevel"/>
    <w:tmpl w:val="743C95E2"/>
    <w:lvl w:ilvl="0" w:tplc="14D2218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81390"/>
    <w:multiLevelType w:val="hybridMultilevel"/>
    <w:tmpl w:val="A04ABE94"/>
    <w:lvl w:ilvl="0" w:tplc="0419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137063A1"/>
    <w:multiLevelType w:val="hybridMultilevel"/>
    <w:tmpl w:val="A6386398"/>
    <w:lvl w:ilvl="0" w:tplc="9850A864">
      <w:start w:val="1"/>
      <w:numFmt w:val="bullet"/>
      <w:lvlText w:val="-"/>
      <w:lvlJc w:val="left"/>
      <w:pPr>
        <w:ind w:left="100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154700DD"/>
    <w:multiLevelType w:val="hybridMultilevel"/>
    <w:tmpl w:val="CD9C96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A54689"/>
    <w:multiLevelType w:val="hybridMultilevel"/>
    <w:tmpl w:val="7318E394"/>
    <w:lvl w:ilvl="0" w:tplc="9850A8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B84A46"/>
    <w:multiLevelType w:val="hybridMultilevel"/>
    <w:tmpl w:val="516C3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BE42A5"/>
    <w:multiLevelType w:val="multilevel"/>
    <w:tmpl w:val="F2F8C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5F31B7"/>
    <w:multiLevelType w:val="hybridMultilevel"/>
    <w:tmpl w:val="D3EA36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D44357"/>
    <w:multiLevelType w:val="hybridMultilevel"/>
    <w:tmpl w:val="CD9C96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B60A11"/>
    <w:multiLevelType w:val="hybridMultilevel"/>
    <w:tmpl w:val="CAE66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117074"/>
    <w:multiLevelType w:val="hybridMultilevel"/>
    <w:tmpl w:val="A04ABE94"/>
    <w:lvl w:ilvl="0" w:tplc="0419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1" w15:restartNumberingAfterBreak="0">
    <w:nsid w:val="51B85698"/>
    <w:multiLevelType w:val="hybridMultilevel"/>
    <w:tmpl w:val="96082274"/>
    <w:lvl w:ilvl="0" w:tplc="8FF6788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B103EB5"/>
    <w:multiLevelType w:val="multilevel"/>
    <w:tmpl w:val="D8C24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B324B4"/>
    <w:multiLevelType w:val="multilevel"/>
    <w:tmpl w:val="86CA6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EF53F2"/>
    <w:multiLevelType w:val="multilevel"/>
    <w:tmpl w:val="7E8E84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5F8E1706"/>
    <w:multiLevelType w:val="hybridMultilevel"/>
    <w:tmpl w:val="25C8D1A8"/>
    <w:lvl w:ilvl="0" w:tplc="5ADAF6FE">
      <w:start w:val="4"/>
      <w:numFmt w:val="decimal"/>
      <w:lvlText w:val="%1."/>
      <w:lvlJc w:val="left"/>
      <w:pPr>
        <w:ind w:left="1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6" w15:restartNumberingAfterBreak="0">
    <w:nsid w:val="62925634"/>
    <w:multiLevelType w:val="multilevel"/>
    <w:tmpl w:val="7CAC7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E36CAD"/>
    <w:multiLevelType w:val="multilevel"/>
    <w:tmpl w:val="091E4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265D07"/>
    <w:multiLevelType w:val="multilevel"/>
    <w:tmpl w:val="5120C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020BE6"/>
    <w:multiLevelType w:val="multilevel"/>
    <w:tmpl w:val="498E423C"/>
    <w:lvl w:ilvl="0">
      <w:start w:val="1"/>
      <w:numFmt w:val="decimal"/>
      <w:lvlText w:val="%1."/>
      <w:lvlJc w:val="left"/>
      <w:pPr>
        <w:ind w:left="2487" w:hanging="360"/>
      </w:pPr>
      <w:rPr>
        <w:rFonts w:ascii="Calibri" w:hAnsi="Calibri" w:hint="default"/>
        <w:b/>
        <w:i w:val="0"/>
        <w:sz w:val="32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0" w15:restartNumberingAfterBreak="0">
    <w:nsid w:val="6A7A0B6A"/>
    <w:multiLevelType w:val="hybridMultilevel"/>
    <w:tmpl w:val="6CE405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F758B7"/>
    <w:multiLevelType w:val="hybridMultilevel"/>
    <w:tmpl w:val="A04ABE94"/>
    <w:lvl w:ilvl="0" w:tplc="0419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21"/>
  </w:num>
  <w:num w:numId="4">
    <w:abstractNumId w:val="14"/>
  </w:num>
  <w:num w:numId="5">
    <w:abstractNumId w:val="4"/>
  </w:num>
  <w:num w:numId="6">
    <w:abstractNumId w:val="15"/>
  </w:num>
  <w:num w:numId="7">
    <w:abstractNumId w:val="19"/>
  </w:num>
  <w:num w:numId="8">
    <w:abstractNumId w:val="18"/>
  </w:num>
  <w:num w:numId="9">
    <w:abstractNumId w:val="17"/>
  </w:num>
  <w:num w:numId="10">
    <w:abstractNumId w:val="19"/>
    <w:lvlOverride w:ilvl="0">
      <w:startOverride w:val="1"/>
    </w:lvlOverride>
    <w:lvlOverride w:ilvl="1">
      <w:startOverride w:val="1"/>
    </w:lvlOverride>
  </w:num>
  <w:num w:numId="11">
    <w:abstractNumId w:val="9"/>
  </w:num>
  <w:num w:numId="12">
    <w:abstractNumId w:val="8"/>
  </w:num>
  <w:num w:numId="13">
    <w:abstractNumId w:val="3"/>
  </w:num>
  <w:num w:numId="14">
    <w:abstractNumId w:val="7"/>
  </w:num>
  <w:num w:numId="15">
    <w:abstractNumId w:val="5"/>
  </w:num>
  <w:num w:numId="16">
    <w:abstractNumId w:val="20"/>
  </w:num>
  <w:num w:numId="17">
    <w:abstractNumId w:val="2"/>
  </w:num>
  <w:num w:numId="18">
    <w:abstractNumId w:val="0"/>
  </w:num>
  <w:num w:numId="19">
    <w:abstractNumId w:val="11"/>
  </w:num>
  <w:num w:numId="20">
    <w:abstractNumId w:val="16"/>
  </w:num>
  <w:num w:numId="21">
    <w:abstractNumId w:val="12"/>
  </w:num>
  <w:num w:numId="22">
    <w:abstractNumId w:val="13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C1F"/>
    <w:rsid w:val="000B3F64"/>
    <w:rsid w:val="000C6F1E"/>
    <w:rsid w:val="000F662E"/>
    <w:rsid w:val="00112BAB"/>
    <w:rsid w:val="001B0137"/>
    <w:rsid w:val="001C569D"/>
    <w:rsid w:val="001D2C93"/>
    <w:rsid w:val="002023AC"/>
    <w:rsid w:val="00232D95"/>
    <w:rsid w:val="002709C8"/>
    <w:rsid w:val="002C5EF3"/>
    <w:rsid w:val="002D5904"/>
    <w:rsid w:val="0030735F"/>
    <w:rsid w:val="00320A52"/>
    <w:rsid w:val="0036589D"/>
    <w:rsid w:val="0037475D"/>
    <w:rsid w:val="003A03E2"/>
    <w:rsid w:val="003B7ECD"/>
    <w:rsid w:val="00417D7F"/>
    <w:rsid w:val="00443C1F"/>
    <w:rsid w:val="00443DCC"/>
    <w:rsid w:val="0045161E"/>
    <w:rsid w:val="004B7709"/>
    <w:rsid w:val="004E435D"/>
    <w:rsid w:val="00500225"/>
    <w:rsid w:val="00520EEF"/>
    <w:rsid w:val="005360FA"/>
    <w:rsid w:val="00586528"/>
    <w:rsid w:val="005C37D4"/>
    <w:rsid w:val="00691374"/>
    <w:rsid w:val="00695917"/>
    <w:rsid w:val="006F691F"/>
    <w:rsid w:val="007209C8"/>
    <w:rsid w:val="007929F3"/>
    <w:rsid w:val="007F233C"/>
    <w:rsid w:val="00817B19"/>
    <w:rsid w:val="00854570"/>
    <w:rsid w:val="009B4F76"/>
    <w:rsid w:val="009C78F6"/>
    <w:rsid w:val="009D17AB"/>
    <w:rsid w:val="00A13042"/>
    <w:rsid w:val="00A16286"/>
    <w:rsid w:val="00A5130A"/>
    <w:rsid w:val="00A53AFC"/>
    <w:rsid w:val="00B224B7"/>
    <w:rsid w:val="00B371DF"/>
    <w:rsid w:val="00BC0CE6"/>
    <w:rsid w:val="00BC3307"/>
    <w:rsid w:val="00BE4132"/>
    <w:rsid w:val="00C37858"/>
    <w:rsid w:val="00C70412"/>
    <w:rsid w:val="00C875E1"/>
    <w:rsid w:val="00CA15AA"/>
    <w:rsid w:val="00CB7E70"/>
    <w:rsid w:val="00CF6FFB"/>
    <w:rsid w:val="00D86D58"/>
    <w:rsid w:val="00DC7261"/>
    <w:rsid w:val="00E0091D"/>
    <w:rsid w:val="00E128DF"/>
    <w:rsid w:val="00E3581C"/>
    <w:rsid w:val="00E73EEE"/>
    <w:rsid w:val="00E81A67"/>
    <w:rsid w:val="00E9466F"/>
    <w:rsid w:val="00E96077"/>
    <w:rsid w:val="00EC5968"/>
    <w:rsid w:val="00F107BA"/>
    <w:rsid w:val="00FD4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64999"/>
  <w15:chartTrackingRefBased/>
  <w15:docId w15:val="{15435D33-C42B-4F61-BC90-9402FF153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4132"/>
    <w:pPr>
      <w:spacing w:after="0" w:line="360" w:lineRule="auto"/>
      <w:jc w:val="both"/>
    </w:pPr>
    <w:rPr>
      <w:rFonts w:ascii="Times New Roman" w:hAnsi="Times New Roman"/>
      <w:kern w:val="0"/>
      <w:szCs w:val="22"/>
      <w14:ligatures w14:val="none"/>
    </w:rPr>
  </w:style>
  <w:style w:type="paragraph" w:styleId="1">
    <w:name w:val="heading 1"/>
    <w:basedOn w:val="a"/>
    <w:next w:val="a"/>
    <w:link w:val="10"/>
    <w:qFormat/>
    <w:rsid w:val="00443C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3C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3C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3C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3C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3C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3C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3C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3C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3C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3C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3C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3C1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3C1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3C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3C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3C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3C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3C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43C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3C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43C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3C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43C1F"/>
    <w:rPr>
      <w:i/>
      <w:iCs/>
      <w:color w:val="404040" w:themeColor="text1" w:themeTint="BF"/>
    </w:rPr>
  </w:style>
  <w:style w:type="paragraph" w:styleId="a7">
    <w:name w:val="List Paragraph"/>
    <w:aliases w:val="Numbered1,Содержание. 2 уровень,Список с булитами,LSTBUL,ТЗ список,Абзац списка литеральный,Абзац маркированнный,Список_Ав,Абзац списка для документа,UL,Table-Normal,RSHB_Table-Normal,Ненумерованный список,Use Case List Paragraph"/>
    <w:basedOn w:val="a"/>
    <w:link w:val="a8"/>
    <w:uiPriority w:val="34"/>
    <w:qFormat/>
    <w:rsid w:val="00443C1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43C1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43C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43C1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443C1F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uiPriority w:val="59"/>
    <w:rsid w:val="00BE413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uiPriority w:val="99"/>
    <w:unhideWhenUsed/>
    <w:rsid w:val="00BE4132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BE4132"/>
    <w:pPr>
      <w:spacing w:after="120" w:line="240" w:lineRule="auto"/>
      <w:ind w:left="283"/>
      <w:jc w:val="left"/>
    </w:pPr>
    <w:rPr>
      <w:rFonts w:ascii="Tahoma" w:hAnsi="Tahoma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BE4132"/>
    <w:rPr>
      <w:rFonts w:ascii="Tahoma" w:hAnsi="Tahoma"/>
      <w:kern w:val="0"/>
      <w:sz w:val="16"/>
      <w:szCs w:val="16"/>
      <w14:ligatures w14:val="none"/>
    </w:rPr>
  </w:style>
  <w:style w:type="character" w:customStyle="1" w:styleId="af">
    <w:name w:val="Основной текст_"/>
    <w:basedOn w:val="a0"/>
    <w:link w:val="11"/>
    <w:locked/>
    <w:rsid w:val="00BE4132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f"/>
    <w:rsid w:val="00BE4132"/>
    <w:pPr>
      <w:shd w:val="clear" w:color="auto" w:fill="FFFFFF"/>
      <w:spacing w:before="300" w:after="660" w:line="312" w:lineRule="exact"/>
      <w:jc w:val="left"/>
    </w:pPr>
    <w:rPr>
      <w:rFonts w:ascii="Calibri" w:eastAsia="Calibri" w:hAnsi="Calibri" w:cs="Calibri"/>
      <w:kern w:val="2"/>
      <w:sz w:val="21"/>
      <w:szCs w:val="21"/>
      <w14:ligatures w14:val="standardContextual"/>
    </w:rPr>
  </w:style>
  <w:style w:type="character" w:customStyle="1" w:styleId="af0">
    <w:name w:val="Основной текст + Полужирный"/>
    <w:basedOn w:val="af"/>
    <w:rsid w:val="00BE4132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character" w:styleId="af1">
    <w:name w:val="Unresolved Mention"/>
    <w:basedOn w:val="a0"/>
    <w:uiPriority w:val="99"/>
    <w:semiHidden/>
    <w:unhideWhenUsed/>
    <w:rsid w:val="000F662E"/>
    <w:rPr>
      <w:color w:val="605E5C"/>
      <w:shd w:val="clear" w:color="auto" w:fill="E1DFDD"/>
    </w:rPr>
  </w:style>
  <w:style w:type="table" w:customStyle="1" w:styleId="TableGrid">
    <w:name w:val="TableGrid"/>
    <w:rsid w:val="005360FA"/>
    <w:pPr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Абзац списка Знак"/>
    <w:aliases w:val="Numbered1 Знак,Содержание. 2 уровень Знак,Список с булитами Знак,LSTBUL Знак,ТЗ список Знак,Абзац списка литеральный Знак,Абзац маркированнный Знак,Список_Ав Знак,Абзац списка для документа Знак,UL Знак,Table-Normal Знак"/>
    <w:link w:val="a7"/>
    <w:uiPriority w:val="34"/>
    <w:locked/>
    <w:rsid w:val="00320A52"/>
    <w:rPr>
      <w:rFonts w:ascii="Times New Roman" w:hAnsi="Times New Roman"/>
      <w:kern w:val="0"/>
      <w:szCs w:val="22"/>
      <w14:ligatures w14:val="none"/>
    </w:rPr>
  </w:style>
  <w:style w:type="character" w:styleId="af2">
    <w:name w:val="Strong"/>
    <w:basedOn w:val="a0"/>
    <w:uiPriority w:val="22"/>
    <w:qFormat/>
    <w:rsid w:val="0036589D"/>
    <w:rPr>
      <w:b/>
      <w:bCs/>
    </w:rPr>
  </w:style>
  <w:style w:type="paragraph" w:customStyle="1" w:styleId="isselectedend">
    <w:name w:val="isselectedend"/>
    <w:basedOn w:val="a"/>
    <w:rsid w:val="00E9466F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ru-RU"/>
    </w:rPr>
  </w:style>
  <w:style w:type="paragraph" w:styleId="af3">
    <w:name w:val="Normal (Web)"/>
    <w:basedOn w:val="a"/>
    <w:uiPriority w:val="99"/>
    <w:semiHidden/>
    <w:unhideWhenUsed/>
    <w:rsid w:val="00E9466F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ru-RU"/>
    </w:rPr>
  </w:style>
  <w:style w:type="character" w:customStyle="1" w:styleId="51">
    <w:name w:val="Основной текст (5)"/>
    <w:basedOn w:val="a0"/>
    <w:uiPriority w:val="99"/>
    <w:rsid w:val="00B224B7"/>
    <w:rPr>
      <w:rFonts w:ascii="Calibri" w:hAnsi="Calibri" w:cs="Calibri"/>
      <w:b/>
      <w:bCs/>
      <w:sz w:val="30"/>
      <w:szCs w:val="3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7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ender@eskhata.t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ender@eskhata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BA1C2-97C8-449C-AD47-F1EF0FE73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9</Pages>
  <Words>1571</Words>
  <Characters>8957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Саидова Азиза Бозоровна</dc:creator>
  <cp:keywords/>
  <dc:description/>
  <cp:lastModifiedBy>Бобохонов Абдуазим Мавлончонович</cp:lastModifiedBy>
  <cp:revision>5</cp:revision>
  <dcterms:created xsi:type="dcterms:W3CDTF">2026-09-21T11:58:00Z</dcterms:created>
  <dcterms:modified xsi:type="dcterms:W3CDTF">2026-09-22T11:36:00Z</dcterms:modified>
</cp:coreProperties>
</file>